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D3" w:rsidRDefault="00A07ED3" w:rsidP="000C6584">
      <w:pPr>
        <w:pStyle w:val="PlainText"/>
        <w:rPr>
          <w:rFonts w:ascii="Verdana" w:hAnsi="Verdana"/>
          <w:sz w:val="22"/>
          <w:szCs w:val="22"/>
        </w:rPr>
      </w:pPr>
      <w:r>
        <w:rPr>
          <w:rFonts w:ascii="Verdana" w:hAnsi="Verdana"/>
          <w:sz w:val="22"/>
          <w:szCs w:val="22"/>
        </w:rPr>
        <w:t>Spezialforschungsbereich VISCOM</w:t>
      </w:r>
    </w:p>
    <w:p w:rsidR="00A07ED3" w:rsidRPr="0067018E" w:rsidRDefault="00A07ED3" w:rsidP="000C6584">
      <w:pPr>
        <w:pStyle w:val="PlainText"/>
        <w:rPr>
          <w:rFonts w:ascii="Verdana" w:hAnsi="Verdana"/>
          <w:sz w:val="22"/>
          <w:szCs w:val="22"/>
        </w:rPr>
      </w:pPr>
      <w:r>
        <w:rPr>
          <w:rFonts w:ascii="Verdana" w:hAnsi="Verdana"/>
          <w:sz w:val="22"/>
          <w:szCs w:val="22"/>
        </w:rPr>
        <w:t>Historisch-Kulturwissenschaftliche Fakultät</w:t>
      </w:r>
    </w:p>
    <w:p w:rsidR="00A07ED3" w:rsidRPr="0067018E" w:rsidRDefault="00A07ED3" w:rsidP="000C6584">
      <w:pPr>
        <w:pStyle w:val="PlainText"/>
        <w:rPr>
          <w:rFonts w:ascii="Verdana" w:hAnsi="Verdana"/>
          <w:sz w:val="22"/>
          <w:szCs w:val="22"/>
        </w:rPr>
      </w:pPr>
      <w:r w:rsidRPr="0067018E">
        <w:rPr>
          <w:rFonts w:ascii="Verdana" w:hAnsi="Verdana"/>
          <w:sz w:val="22"/>
          <w:szCs w:val="22"/>
        </w:rPr>
        <w:t>Universität Wien</w:t>
      </w:r>
    </w:p>
    <w:p w:rsidR="00A07ED3" w:rsidRPr="0067018E" w:rsidRDefault="00A07ED3" w:rsidP="000C6584">
      <w:pPr>
        <w:rPr>
          <w:rFonts w:ascii="Verdana" w:hAnsi="Verdana"/>
          <w:sz w:val="22"/>
          <w:szCs w:val="22"/>
        </w:rPr>
      </w:pPr>
      <w:r>
        <w:rPr>
          <w:rFonts w:ascii="Verdana" w:hAnsi="Verdana"/>
          <w:bCs/>
          <w:sz w:val="22"/>
          <w:szCs w:val="22"/>
        </w:rPr>
        <w:t>Zentrum Asienwissenschaften und</w:t>
      </w:r>
      <w:r w:rsidRPr="0067018E">
        <w:rPr>
          <w:rFonts w:ascii="Verdana" w:hAnsi="Verdana"/>
          <w:bCs/>
          <w:sz w:val="22"/>
          <w:szCs w:val="22"/>
        </w:rPr>
        <w:t xml:space="preserve"> Sozialanthropologie</w:t>
      </w:r>
    </w:p>
    <w:p w:rsidR="00A07ED3" w:rsidRDefault="00A07ED3" w:rsidP="000C6584">
      <w:pPr>
        <w:pStyle w:val="PlainText"/>
        <w:rPr>
          <w:rFonts w:ascii="Verdana" w:hAnsi="Verdana"/>
          <w:sz w:val="22"/>
          <w:szCs w:val="22"/>
        </w:rPr>
      </w:pPr>
      <w:r>
        <w:rPr>
          <w:rFonts w:ascii="Verdana" w:hAnsi="Verdana"/>
          <w:sz w:val="22"/>
          <w:szCs w:val="22"/>
        </w:rPr>
        <w:t>Institut für Mittelalterforschung</w:t>
      </w:r>
    </w:p>
    <w:p w:rsidR="00A07ED3" w:rsidRDefault="00A07ED3" w:rsidP="000C6584">
      <w:pPr>
        <w:pStyle w:val="PlainText"/>
        <w:rPr>
          <w:rFonts w:ascii="Verdana" w:hAnsi="Verdana"/>
          <w:sz w:val="22"/>
          <w:szCs w:val="22"/>
        </w:rPr>
      </w:pPr>
      <w:r>
        <w:rPr>
          <w:rFonts w:ascii="Verdana" w:hAnsi="Verdana"/>
          <w:sz w:val="22"/>
          <w:szCs w:val="22"/>
        </w:rPr>
        <w:t>Österreichische Akademie der Wissenschaften</w:t>
      </w:r>
    </w:p>
    <w:p w:rsidR="00A07ED3" w:rsidRDefault="00A07ED3" w:rsidP="009817E3">
      <w:pPr>
        <w:pStyle w:val="PlainText"/>
      </w:pPr>
    </w:p>
    <w:p w:rsidR="00A07ED3" w:rsidRDefault="00A07ED3" w:rsidP="009817E3">
      <w:pPr>
        <w:pStyle w:val="PlainText"/>
        <w:rPr>
          <w:rFonts w:ascii="Verdana" w:hAnsi="Verdana"/>
          <w:sz w:val="22"/>
          <w:szCs w:val="22"/>
        </w:rPr>
      </w:pPr>
      <w:r>
        <w:rPr>
          <w:rFonts w:ascii="Verdana" w:hAnsi="Verdana"/>
          <w:sz w:val="22"/>
          <w:szCs w:val="22"/>
        </w:rPr>
        <w:t>Terminaviso 23. Jänner 2012</w:t>
      </w:r>
    </w:p>
    <w:p w:rsidR="00A07ED3" w:rsidRDefault="00A07ED3" w:rsidP="009817E3">
      <w:pPr>
        <w:pStyle w:val="PlainText"/>
      </w:pPr>
    </w:p>
    <w:p w:rsidR="00A07ED3" w:rsidRPr="005A306D" w:rsidRDefault="00A07ED3" w:rsidP="009817E3">
      <w:pPr>
        <w:pStyle w:val="PlainText"/>
        <w:rPr>
          <w:rFonts w:ascii="Verdana" w:hAnsi="Verdana"/>
          <w:b/>
          <w:sz w:val="28"/>
          <w:szCs w:val="28"/>
          <w:highlight w:val="yellow"/>
        </w:rPr>
      </w:pPr>
      <w:r>
        <w:rPr>
          <w:rFonts w:ascii="Verdana" w:hAnsi="Verdana"/>
          <w:b/>
          <w:sz w:val="28"/>
          <w:szCs w:val="28"/>
        </w:rPr>
        <w:t>Gemeinschaft und Identität neu erforschen</w:t>
      </w:r>
    </w:p>
    <w:p w:rsidR="00A07ED3" w:rsidRDefault="00A07ED3" w:rsidP="009817E3">
      <w:pPr>
        <w:pStyle w:val="PlainText"/>
        <w:rPr>
          <w:rFonts w:ascii="Verdana" w:hAnsi="Verdana"/>
          <w:sz w:val="22"/>
          <w:szCs w:val="22"/>
        </w:rPr>
      </w:pPr>
      <w:r w:rsidRPr="00801334">
        <w:rPr>
          <w:rFonts w:ascii="Verdana" w:hAnsi="Verdana"/>
          <w:b/>
          <w:bCs/>
          <w:sz w:val="22"/>
          <w:szCs w:val="22"/>
        </w:rPr>
        <w:t xml:space="preserve">Auftaktkonferenzen </w:t>
      </w:r>
      <w:r>
        <w:rPr>
          <w:rFonts w:ascii="Verdana" w:hAnsi="Verdana"/>
          <w:b/>
          <w:bCs/>
          <w:sz w:val="22"/>
          <w:szCs w:val="22"/>
        </w:rPr>
        <w:t>für zwei Großprojekte in Wien</w:t>
      </w:r>
    </w:p>
    <w:p w:rsidR="00A07ED3" w:rsidRPr="0007132D" w:rsidRDefault="00A07ED3" w:rsidP="009817E3">
      <w:pPr>
        <w:pStyle w:val="PlainText"/>
        <w:rPr>
          <w:rFonts w:ascii="Verdana" w:hAnsi="Verdana"/>
          <w:sz w:val="22"/>
          <w:szCs w:val="22"/>
        </w:rPr>
      </w:pPr>
    </w:p>
    <w:p w:rsidR="00A07ED3" w:rsidRDefault="00A07ED3" w:rsidP="009817E3">
      <w:pPr>
        <w:pStyle w:val="PlainText"/>
        <w:rPr>
          <w:rFonts w:ascii="Verdana" w:hAnsi="Verdana"/>
          <w:b/>
          <w:bCs/>
          <w:sz w:val="22"/>
          <w:szCs w:val="22"/>
        </w:rPr>
      </w:pPr>
      <w:r>
        <w:rPr>
          <w:rFonts w:ascii="Verdana" w:hAnsi="Verdana"/>
          <w:b/>
          <w:bCs/>
          <w:sz w:val="22"/>
          <w:szCs w:val="22"/>
        </w:rPr>
        <w:t>Auf welcher Basis bilden sich Gemeinschaften und Identitäten? Die Wiener Gruppe für historische Identitätsforschung rund um Prof. Walter Pohl erschließt gemeinsam mit Sozialanthropologen, Archäologen und Genetikern im Zuge zweier Großprojekte dieses Forschungsneuland. Zum Auftakt finden in der österreichischen Bundeshauptstadt zwei hochkarätige Tagungen statt.</w:t>
      </w:r>
    </w:p>
    <w:p w:rsidR="00A07ED3" w:rsidRDefault="00A07ED3" w:rsidP="009817E3">
      <w:pPr>
        <w:pStyle w:val="PlainText"/>
        <w:rPr>
          <w:rFonts w:ascii="Verdana" w:hAnsi="Verdana"/>
          <w:b/>
          <w:bCs/>
          <w:sz w:val="22"/>
          <w:szCs w:val="22"/>
        </w:rPr>
      </w:pPr>
    </w:p>
    <w:p w:rsidR="00A07ED3" w:rsidRDefault="00A07ED3" w:rsidP="009817E3">
      <w:pPr>
        <w:pStyle w:val="PlainText"/>
        <w:rPr>
          <w:rFonts w:ascii="Verdana" w:hAnsi="Verdana"/>
          <w:sz w:val="22"/>
          <w:szCs w:val="22"/>
        </w:rPr>
      </w:pPr>
      <w:r w:rsidRPr="005A306D">
        <w:rPr>
          <w:rFonts w:ascii="Verdana" w:hAnsi="Verdana"/>
          <w:sz w:val="22"/>
          <w:szCs w:val="22"/>
        </w:rPr>
        <w:t>20</w:t>
      </w:r>
      <w:r>
        <w:rPr>
          <w:rFonts w:ascii="Verdana" w:hAnsi="Verdana"/>
          <w:sz w:val="22"/>
          <w:szCs w:val="22"/>
        </w:rPr>
        <w:t xml:space="preserve"> Experten aus Europa und den USA werden ab diesem Donnerstag zum dreitägigen Kongress „Comparative Methods in the Historical and Social Sciences” erwartet. Eröffnet wird diese Tagung unter anderem vom Präsidenten des österreichischen Forschungsfonds (FWF), Prof. Christoph Kratky, am Donnerstag Nachmittag im Theatersaal der Österreichischen Akademie der Wissenschaften (ÖAW) in Wien. Mit diesem bis Samstag laufenden Kongress geht das internationale Großforschungsprojekt „</w:t>
      </w:r>
      <w:r w:rsidRPr="006D2CB5">
        <w:rPr>
          <w:rFonts w:ascii="Verdana" w:hAnsi="Verdana"/>
          <w:sz w:val="22"/>
          <w:szCs w:val="22"/>
        </w:rPr>
        <w:t>V</w:t>
      </w:r>
      <w:r>
        <w:rPr>
          <w:rFonts w:ascii="Verdana" w:hAnsi="Verdana"/>
          <w:sz w:val="22"/>
          <w:szCs w:val="22"/>
        </w:rPr>
        <w:t>isions of Community“ (VISCOM) erstmals an die Öffentlichkeit. Dieses vom FWF bis 2015 als Spezialforschungsbereich finanzierte Projekt erschließt ein neues Forschungsfeld. Auswirkungen christlicher, islamischer und buddhistischer Gemeinschaftsvorstellungen werden erstmals vergleichend untersucht. Die Forscher wollen damit auch einen Beitrag zur Entschärfung aktueller religiöser und ethnischer Konflikte leisten.</w:t>
      </w:r>
    </w:p>
    <w:p w:rsidR="00A07ED3" w:rsidRDefault="00A07ED3" w:rsidP="009817E3">
      <w:pPr>
        <w:pStyle w:val="PlainText"/>
        <w:rPr>
          <w:rFonts w:ascii="Verdana" w:hAnsi="Verdana"/>
          <w:sz w:val="22"/>
          <w:szCs w:val="22"/>
        </w:rPr>
      </w:pPr>
    </w:p>
    <w:p w:rsidR="00A07ED3" w:rsidRPr="00D84B7C" w:rsidRDefault="00A07ED3" w:rsidP="009817E3">
      <w:pPr>
        <w:pStyle w:val="PlainText"/>
        <w:rPr>
          <w:rFonts w:ascii="Verdana" w:hAnsi="Verdana"/>
          <w:sz w:val="22"/>
          <w:szCs w:val="22"/>
        </w:rPr>
      </w:pPr>
      <w:r>
        <w:rPr>
          <w:rFonts w:ascii="Verdana" w:hAnsi="Verdana"/>
          <w:sz w:val="22"/>
          <w:szCs w:val="22"/>
        </w:rPr>
        <w:t>Wissenschaftliches Neuland zu erschließen und auf neue Formen der Zusammenarbeit zwischen einer breiten Palette an Fachdisziplinen zu setzen, ist auch Devise des zweiten Großforschungsvorhabens. Für das Projekt „</w:t>
      </w:r>
      <w:r w:rsidRPr="00D56771">
        <w:rPr>
          <w:rFonts w:ascii="Verdana" w:hAnsi="Verdana"/>
          <w:b/>
          <w:sz w:val="22"/>
          <w:szCs w:val="22"/>
        </w:rPr>
        <w:t>S</w:t>
      </w:r>
      <w:r>
        <w:rPr>
          <w:rFonts w:ascii="Verdana" w:hAnsi="Verdana"/>
          <w:sz w:val="22"/>
          <w:szCs w:val="22"/>
        </w:rPr>
        <w:t xml:space="preserve">ocial </w:t>
      </w:r>
      <w:r w:rsidRPr="00D56771">
        <w:rPr>
          <w:rFonts w:ascii="Verdana" w:hAnsi="Verdana"/>
          <w:b/>
          <w:sz w:val="22"/>
          <w:szCs w:val="22"/>
        </w:rPr>
        <w:t>C</w:t>
      </w:r>
      <w:r>
        <w:rPr>
          <w:rFonts w:ascii="Verdana" w:hAnsi="Verdana"/>
          <w:sz w:val="22"/>
          <w:szCs w:val="22"/>
        </w:rPr>
        <w:t xml:space="preserve">ohesion, </w:t>
      </w:r>
      <w:r w:rsidRPr="00D56771">
        <w:rPr>
          <w:rFonts w:ascii="Verdana" w:hAnsi="Verdana"/>
          <w:b/>
          <w:sz w:val="22"/>
          <w:szCs w:val="22"/>
        </w:rPr>
        <w:t>I</w:t>
      </w:r>
      <w:r>
        <w:rPr>
          <w:rFonts w:ascii="Verdana" w:hAnsi="Verdana"/>
          <w:sz w:val="22"/>
          <w:szCs w:val="22"/>
        </w:rPr>
        <w:t xml:space="preserve">dentity and </w:t>
      </w:r>
      <w:r w:rsidRPr="00D56771">
        <w:rPr>
          <w:rFonts w:ascii="Verdana" w:hAnsi="Verdana"/>
          <w:b/>
          <w:sz w:val="22"/>
          <w:szCs w:val="22"/>
        </w:rPr>
        <w:t>R</w:t>
      </w:r>
      <w:r>
        <w:rPr>
          <w:rFonts w:ascii="Verdana" w:hAnsi="Verdana"/>
          <w:sz w:val="22"/>
          <w:szCs w:val="22"/>
        </w:rPr>
        <w:t xml:space="preserve">eligion in </w:t>
      </w:r>
      <w:r w:rsidRPr="00D56771">
        <w:rPr>
          <w:rFonts w:ascii="Verdana" w:hAnsi="Verdana"/>
          <w:b/>
          <w:sz w:val="22"/>
          <w:szCs w:val="22"/>
        </w:rPr>
        <w:t>E</w:t>
      </w:r>
      <w:r>
        <w:rPr>
          <w:rFonts w:ascii="Verdana" w:hAnsi="Verdana"/>
          <w:sz w:val="22"/>
          <w:szCs w:val="22"/>
        </w:rPr>
        <w:t xml:space="preserve">urope (400-1200)“ – kurz „SCIRE“ genannt – gewann der Historiker Walter Pohl den renommierten </w:t>
      </w:r>
      <w:r w:rsidRPr="00D84B7C">
        <w:rPr>
          <w:rFonts w:ascii="Verdana" w:hAnsi="Verdana"/>
          <w:sz w:val="22"/>
          <w:szCs w:val="22"/>
        </w:rPr>
        <w:t>Forschungspreis des „European Research Council“ (Europäischer Forschungsrat, ERC)</w:t>
      </w:r>
      <w:r>
        <w:rPr>
          <w:rFonts w:ascii="Verdana" w:hAnsi="Verdana"/>
          <w:sz w:val="22"/>
          <w:szCs w:val="22"/>
        </w:rPr>
        <w:t xml:space="preserve">. Zum Auftakt findet in einer Woche in Wien ein zweitägiger, internationaler Workshop statt. An dieser Veranstaltung mit dem Titel „Genetic History“ nehmen </w:t>
      </w:r>
      <w:r w:rsidRPr="00081515">
        <w:rPr>
          <w:rFonts w:ascii="Verdana" w:hAnsi="Verdana"/>
          <w:sz w:val="22"/>
          <w:szCs w:val="22"/>
        </w:rPr>
        <w:t xml:space="preserve">20 </w:t>
      </w:r>
      <w:r>
        <w:rPr>
          <w:rFonts w:ascii="Verdana" w:hAnsi="Verdana"/>
          <w:sz w:val="22"/>
          <w:szCs w:val="22"/>
        </w:rPr>
        <w:t>führende Historiker, Genetiker, Anthropologen und Archäologen aus Europa und den USA teil. Dieser Workshop wird am Montag, den 30. Jänner vormittags, unter anderem von Prof. Helmut Denk, dem Präsidenten der Österreichischen Akademie der Wissenschaften (ÖAW), eröffnet. Im Zentrum stehen die Einsatzmöglichkeiten modernster DNA-Analysen für die historische Forschung damit die Frage: Wie kann die Genforschung erklären helfen, wie sich</w:t>
      </w:r>
      <w:r w:rsidRPr="006D0FC1">
        <w:rPr>
          <w:rFonts w:ascii="Verdana" w:hAnsi="Verdana"/>
          <w:sz w:val="22"/>
          <w:szCs w:val="22"/>
        </w:rPr>
        <w:t xml:space="preserve"> Gemeinschaften</w:t>
      </w:r>
      <w:r>
        <w:rPr>
          <w:rFonts w:ascii="Verdana" w:hAnsi="Verdana"/>
          <w:sz w:val="22"/>
          <w:szCs w:val="22"/>
        </w:rPr>
        <w:t xml:space="preserve"> bilden und Identitäten entwickeln? D</w:t>
      </w:r>
      <w:r w:rsidRPr="00D84B7C">
        <w:rPr>
          <w:rFonts w:ascii="Verdana" w:hAnsi="Verdana"/>
          <w:sz w:val="22"/>
          <w:szCs w:val="22"/>
        </w:rPr>
        <w:t xml:space="preserve">as </w:t>
      </w:r>
      <w:r>
        <w:rPr>
          <w:rFonts w:ascii="Verdana" w:hAnsi="Verdana"/>
          <w:sz w:val="22"/>
          <w:szCs w:val="22"/>
        </w:rPr>
        <w:t xml:space="preserve">bis 2015 laufende </w:t>
      </w:r>
      <w:r w:rsidRPr="00D84B7C">
        <w:rPr>
          <w:rFonts w:ascii="Verdana" w:hAnsi="Verdana"/>
          <w:sz w:val="22"/>
          <w:szCs w:val="22"/>
        </w:rPr>
        <w:t xml:space="preserve">Projekt </w:t>
      </w:r>
      <w:r>
        <w:rPr>
          <w:rFonts w:ascii="Verdana" w:hAnsi="Verdana"/>
          <w:sz w:val="22"/>
          <w:szCs w:val="22"/>
        </w:rPr>
        <w:t>„</w:t>
      </w:r>
      <w:r w:rsidRPr="00D84B7C">
        <w:rPr>
          <w:rFonts w:ascii="Verdana" w:hAnsi="Verdana"/>
          <w:sz w:val="22"/>
          <w:szCs w:val="22"/>
        </w:rPr>
        <w:t>SCIRE</w:t>
      </w:r>
      <w:r>
        <w:rPr>
          <w:rFonts w:ascii="Verdana" w:hAnsi="Verdana"/>
          <w:sz w:val="22"/>
          <w:szCs w:val="22"/>
        </w:rPr>
        <w:t>“</w:t>
      </w:r>
      <w:r w:rsidRPr="00D84B7C">
        <w:rPr>
          <w:rFonts w:ascii="Verdana" w:hAnsi="Verdana"/>
          <w:sz w:val="22"/>
          <w:szCs w:val="22"/>
        </w:rPr>
        <w:t xml:space="preserve"> </w:t>
      </w:r>
      <w:r>
        <w:rPr>
          <w:rFonts w:ascii="Verdana" w:hAnsi="Verdana"/>
          <w:sz w:val="22"/>
          <w:szCs w:val="22"/>
        </w:rPr>
        <w:t>ist an der Universität Wien und an der ÖAW angesiedelt.</w:t>
      </w:r>
    </w:p>
    <w:p w:rsidR="00A07ED3" w:rsidRDefault="00A07ED3" w:rsidP="009817E3">
      <w:pPr>
        <w:pStyle w:val="PlainText"/>
      </w:pPr>
    </w:p>
    <w:p w:rsidR="00A07ED3" w:rsidRPr="00D86EB6" w:rsidRDefault="00A07ED3" w:rsidP="009817E3">
      <w:pPr>
        <w:pStyle w:val="PlainText"/>
        <w:rPr>
          <w:rFonts w:ascii="Verdana" w:hAnsi="Verdana"/>
          <w:b/>
          <w:bCs/>
          <w:sz w:val="22"/>
          <w:szCs w:val="22"/>
          <w:lang w:val="en-GB"/>
        </w:rPr>
      </w:pPr>
      <w:r w:rsidRPr="00D86EB6">
        <w:rPr>
          <w:rFonts w:ascii="Verdana" w:hAnsi="Verdana"/>
          <w:b/>
          <w:bCs/>
          <w:sz w:val="22"/>
          <w:szCs w:val="22"/>
          <w:lang w:val="en-GB"/>
        </w:rPr>
        <w:t>Terminaviso:</w:t>
      </w:r>
    </w:p>
    <w:p w:rsidR="00A07ED3" w:rsidRPr="009A3E66" w:rsidRDefault="00A07ED3" w:rsidP="009817E3">
      <w:pPr>
        <w:pStyle w:val="PlainText"/>
        <w:rPr>
          <w:rFonts w:ascii="Verdana" w:hAnsi="Verdana"/>
          <w:b/>
          <w:sz w:val="22"/>
          <w:szCs w:val="22"/>
          <w:lang w:val="en-GB"/>
        </w:rPr>
      </w:pPr>
      <w:r w:rsidRPr="001E7ED2">
        <w:rPr>
          <w:rFonts w:ascii="Verdana" w:hAnsi="Verdana"/>
          <w:sz w:val="22"/>
          <w:szCs w:val="22"/>
          <w:lang w:val="en-GB"/>
        </w:rPr>
        <w:t>Veranstaltung:</w:t>
      </w:r>
      <w:r w:rsidRPr="009A3E66">
        <w:rPr>
          <w:rFonts w:ascii="Verdana" w:hAnsi="Verdana"/>
          <w:b/>
          <w:sz w:val="22"/>
          <w:szCs w:val="22"/>
          <w:lang w:val="en-GB"/>
        </w:rPr>
        <w:t xml:space="preserve"> First VISCOM Conference „</w:t>
      </w:r>
      <w:r>
        <w:rPr>
          <w:rFonts w:ascii="Verdana" w:hAnsi="Verdana"/>
          <w:b/>
          <w:sz w:val="22"/>
          <w:szCs w:val="22"/>
          <w:lang w:val="en-GB"/>
        </w:rPr>
        <w:t>Comparative Methods in the Historical and Social S</w:t>
      </w:r>
      <w:r w:rsidRPr="009A3E66">
        <w:rPr>
          <w:rFonts w:ascii="Verdana" w:hAnsi="Verdana"/>
          <w:b/>
          <w:sz w:val="22"/>
          <w:szCs w:val="22"/>
          <w:lang w:val="en-GB"/>
        </w:rPr>
        <w:t>ciences”</w:t>
      </w:r>
    </w:p>
    <w:p w:rsidR="00A07ED3" w:rsidRDefault="00A07ED3" w:rsidP="009817E3">
      <w:pPr>
        <w:pStyle w:val="PlainText"/>
        <w:rPr>
          <w:rFonts w:ascii="Verdana" w:hAnsi="Verdana"/>
          <w:sz w:val="22"/>
          <w:szCs w:val="22"/>
        </w:rPr>
      </w:pPr>
      <w:r>
        <w:rPr>
          <w:rFonts w:ascii="Verdana" w:hAnsi="Verdana"/>
          <w:sz w:val="22"/>
          <w:szCs w:val="22"/>
        </w:rPr>
        <w:t>Datum: Donnerstag, 26. 01. 2012</w:t>
      </w:r>
    </w:p>
    <w:p w:rsidR="00A07ED3" w:rsidRDefault="00A07ED3" w:rsidP="009817E3">
      <w:pPr>
        <w:pStyle w:val="PlainText"/>
        <w:rPr>
          <w:rFonts w:ascii="Verdana" w:hAnsi="Verdana"/>
          <w:sz w:val="22"/>
          <w:szCs w:val="22"/>
        </w:rPr>
      </w:pPr>
      <w:r>
        <w:rPr>
          <w:rFonts w:ascii="Verdana" w:hAnsi="Verdana"/>
          <w:sz w:val="22"/>
          <w:szCs w:val="22"/>
        </w:rPr>
        <w:t>Zeit: 13.30 Uhr (bis Samstag, 28. 01. 2012, 13.00 Uhr)</w:t>
      </w:r>
    </w:p>
    <w:p w:rsidR="00A07ED3" w:rsidRDefault="00A07ED3" w:rsidP="00E23660">
      <w:pPr>
        <w:pStyle w:val="PlainText"/>
        <w:rPr>
          <w:rFonts w:ascii="Verdana" w:hAnsi="Verdana"/>
          <w:sz w:val="22"/>
          <w:szCs w:val="22"/>
        </w:rPr>
      </w:pPr>
      <w:r>
        <w:rPr>
          <w:rFonts w:ascii="Verdana" w:hAnsi="Verdana"/>
          <w:sz w:val="22"/>
          <w:szCs w:val="22"/>
        </w:rPr>
        <w:t>Ort: Theatersaal der ÖAW, Sonnenfelsgasse 19, A-1010 Wien; Seminarraum Institut für Mittelalterforschung, Wohllebengasse 12-14, A-1040 Wien</w:t>
      </w:r>
    </w:p>
    <w:p w:rsidR="00A07ED3" w:rsidRDefault="00A07ED3" w:rsidP="009817E3">
      <w:pPr>
        <w:pStyle w:val="PlainText"/>
        <w:rPr>
          <w:rFonts w:ascii="Verdana" w:hAnsi="Verdana"/>
          <w:sz w:val="22"/>
          <w:szCs w:val="22"/>
        </w:rPr>
      </w:pPr>
      <w:r>
        <w:rPr>
          <w:rFonts w:ascii="Verdana" w:hAnsi="Verdana"/>
          <w:sz w:val="22"/>
          <w:szCs w:val="22"/>
        </w:rPr>
        <w:t>Tagungsprogramm:</w:t>
      </w:r>
    </w:p>
    <w:p w:rsidR="00A07ED3" w:rsidRPr="00517DFF" w:rsidRDefault="00A07ED3" w:rsidP="009817E3">
      <w:pPr>
        <w:pStyle w:val="PlainText"/>
        <w:rPr>
          <w:rFonts w:ascii="Verdana" w:hAnsi="Verdana"/>
          <w:sz w:val="16"/>
          <w:szCs w:val="16"/>
        </w:rPr>
      </w:pPr>
      <w:r w:rsidRPr="00B7054D">
        <w:rPr>
          <w:rFonts w:ascii="Verdana" w:hAnsi="Verdana"/>
          <w:sz w:val="16"/>
          <w:szCs w:val="16"/>
        </w:rPr>
        <w:t>http://sfb-viscom.univie.ac.at/fileadmin/user_upload/p_scire/viscom/programm_sfb_web.pdf</w:t>
      </w:r>
    </w:p>
    <w:p w:rsidR="00A07ED3" w:rsidRDefault="00A07ED3" w:rsidP="009817E3">
      <w:pPr>
        <w:pStyle w:val="PlainText"/>
        <w:rPr>
          <w:rFonts w:ascii="Verdana" w:hAnsi="Verdana"/>
          <w:sz w:val="22"/>
          <w:szCs w:val="22"/>
        </w:rPr>
      </w:pPr>
      <w:r>
        <w:rPr>
          <w:rFonts w:ascii="Verdana" w:hAnsi="Verdana"/>
          <w:sz w:val="22"/>
          <w:szCs w:val="22"/>
        </w:rPr>
        <w:t xml:space="preserve">Weitere Infos: </w:t>
      </w:r>
      <w:r w:rsidRPr="00B7054D">
        <w:rPr>
          <w:rFonts w:ascii="Verdana" w:hAnsi="Verdana"/>
          <w:sz w:val="22"/>
          <w:szCs w:val="22"/>
        </w:rPr>
        <w:t>http://sfb-viscom.univie.ac.at/</w:t>
      </w:r>
    </w:p>
    <w:p w:rsidR="00A07ED3" w:rsidRPr="00B7054D" w:rsidRDefault="00A07ED3" w:rsidP="009817E3">
      <w:pPr>
        <w:pStyle w:val="PlainText"/>
        <w:rPr>
          <w:rFonts w:ascii="Verdana" w:hAnsi="Verdana"/>
          <w:sz w:val="22"/>
          <w:szCs w:val="22"/>
        </w:rPr>
      </w:pPr>
    </w:p>
    <w:p w:rsidR="00A07ED3" w:rsidRPr="00451F94" w:rsidRDefault="00A07ED3" w:rsidP="009817E3">
      <w:pPr>
        <w:pStyle w:val="PlainText"/>
        <w:rPr>
          <w:rFonts w:ascii="Verdana" w:hAnsi="Verdana"/>
          <w:sz w:val="22"/>
          <w:szCs w:val="22"/>
          <w:lang w:val="en-GB"/>
        </w:rPr>
      </w:pPr>
      <w:r w:rsidRPr="00451F94">
        <w:rPr>
          <w:rFonts w:ascii="Verdana" w:hAnsi="Verdana"/>
          <w:sz w:val="22"/>
          <w:szCs w:val="22"/>
          <w:lang w:val="en-GB"/>
        </w:rPr>
        <w:t xml:space="preserve">Veranstaltung: </w:t>
      </w:r>
      <w:r w:rsidRPr="00AE3DEC">
        <w:rPr>
          <w:rFonts w:ascii="Verdana" w:hAnsi="Verdana"/>
          <w:b/>
          <w:sz w:val="22"/>
          <w:szCs w:val="22"/>
          <w:lang w:val="en-GB"/>
        </w:rPr>
        <w:t>International Workshop „Genetic History“</w:t>
      </w:r>
    </w:p>
    <w:p w:rsidR="00A07ED3" w:rsidRPr="001A1D6D" w:rsidRDefault="00A07ED3" w:rsidP="009817E3">
      <w:pPr>
        <w:pStyle w:val="PlainText"/>
        <w:rPr>
          <w:rFonts w:ascii="Verdana" w:hAnsi="Verdana"/>
          <w:sz w:val="22"/>
          <w:szCs w:val="22"/>
        </w:rPr>
      </w:pPr>
      <w:r w:rsidRPr="001A1D6D">
        <w:rPr>
          <w:rFonts w:ascii="Verdana" w:hAnsi="Verdana"/>
          <w:sz w:val="22"/>
          <w:szCs w:val="22"/>
        </w:rPr>
        <w:t xml:space="preserve">Datum: Montag, 30. 01. </w:t>
      </w:r>
      <w:r>
        <w:rPr>
          <w:rFonts w:ascii="Verdana" w:hAnsi="Verdana"/>
          <w:sz w:val="22"/>
          <w:szCs w:val="22"/>
        </w:rPr>
        <w:t>2012</w:t>
      </w:r>
    </w:p>
    <w:p w:rsidR="00A07ED3" w:rsidRDefault="00A07ED3" w:rsidP="009817E3">
      <w:pPr>
        <w:pStyle w:val="PlainText"/>
        <w:rPr>
          <w:rFonts w:ascii="Verdana" w:hAnsi="Verdana"/>
          <w:sz w:val="22"/>
          <w:szCs w:val="22"/>
        </w:rPr>
      </w:pPr>
      <w:r>
        <w:rPr>
          <w:rFonts w:ascii="Verdana" w:hAnsi="Verdana"/>
          <w:sz w:val="22"/>
          <w:szCs w:val="22"/>
        </w:rPr>
        <w:t>Zeit: 09.00 Uhr (bis Dienstag, 31. 01. 2012, 17.00 Uhr)</w:t>
      </w:r>
    </w:p>
    <w:p w:rsidR="00A07ED3" w:rsidRDefault="00A07ED3" w:rsidP="00F11AA0">
      <w:pPr>
        <w:pStyle w:val="PlainText"/>
        <w:rPr>
          <w:rFonts w:ascii="Verdana" w:hAnsi="Verdana"/>
          <w:sz w:val="22"/>
          <w:szCs w:val="22"/>
        </w:rPr>
      </w:pPr>
      <w:r>
        <w:rPr>
          <w:rFonts w:ascii="Verdana" w:hAnsi="Verdana"/>
          <w:sz w:val="22"/>
          <w:szCs w:val="22"/>
        </w:rPr>
        <w:t>Ort: Sitzungssaal der ÖAW, Dr. Ignaz Seipel-Platz 2, A-1010 Wien; Seminarraum Institut für Mittelalterforschung, Wohllebengasse 12-14, A-1040 Wien</w:t>
      </w:r>
    </w:p>
    <w:p w:rsidR="00A07ED3" w:rsidRDefault="00A07ED3" w:rsidP="00A35481">
      <w:pPr>
        <w:pStyle w:val="PlainText"/>
        <w:rPr>
          <w:rFonts w:ascii="Verdana" w:hAnsi="Verdana"/>
          <w:sz w:val="22"/>
          <w:szCs w:val="22"/>
        </w:rPr>
      </w:pPr>
      <w:r>
        <w:rPr>
          <w:rFonts w:ascii="Verdana" w:hAnsi="Verdana"/>
          <w:sz w:val="22"/>
          <w:szCs w:val="22"/>
        </w:rPr>
        <w:t>Tagungsprogramm:</w:t>
      </w:r>
    </w:p>
    <w:p w:rsidR="00A07ED3" w:rsidRPr="00AE22A1" w:rsidRDefault="00A07ED3" w:rsidP="009817E3">
      <w:pPr>
        <w:pStyle w:val="PlainText"/>
        <w:rPr>
          <w:rFonts w:ascii="Verdana" w:hAnsi="Verdana"/>
          <w:sz w:val="16"/>
          <w:szCs w:val="16"/>
        </w:rPr>
      </w:pPr>
      <w:r w:rsidRPr="00AE22A1">
        <w:rPr>
          <w:rFonts w:ascii="Verdana" w:hAnsi="Verdana"/>
          <w:sz w:val="16"/>
          <w:szCs w:val="16"/>
        </w:rPr>
        <w:t>http://erc-scire.univie.ac.at/fileadmin/user_upload/p_scire/programm_genetic_history_web.pdf</w:t>
      </w:r>
    </w:p>
    <w:p w:rsidR="00A07ED3" w:rsidRDefault="00A07ED3" w:rsidP="009817E3">
      <w:pPr>
        <w:pStyle w:val="PlainText"/>
        <w:rPr>
          <w:rFonts w:ascii="Verdana" w:hAnsi="Verdana"/>
          <w:sz w:val="22"/>
          <w:szCs w:val="22"/>
        </w:rPr>
      </w:pPr>
      <w:r>
        <w:rPr>
          <w:rFonts w:ascii="Verdana" w:hAnsi="Verdana"/>
          <w:sz w:val="22"/>
          <w:szCs w:val="22"/>
        </w:rPr>
        <w:t>Weitere Infos:</w:t>
      </w:r>
    </w:p>
    <w:p w:rsidR="00A07ED3" w:rsidRPr="00FC7208" w:rsidRDefault="00A07ED3" w:rsidP="009817E3">
      <w:pPr>
        <w:pStyle w:val="PlainText"/>
        <w:rPr>
          <w:rFonts w:ascii="Verdana" w:hAnsi="Verdana"/>
          <w:bCs/>
          <w:sz w:val="16"/>
          <w:szCs w:val="16"/>
        </w:rPr>
      </w:pPr>
      <w:r w:rsidRPr="00FC7208">
        <w:rPr>
          <w:rFonts w:ascii="Verdana" w:hAnsi="Verdana"/>
          <w:bCs/>
          <w:sz w:val="16"/>
          <w:szCs w:val="16"/>
        </w:rPr>
        <w:t>http://erc-scire.univie.ac.at/de/social-cohesion-identity-and-religion-in-europe-400-1200/</w:t>
      </w:r>
    </w:p>
    <w:p w:rsidR="00A07ED3" w:rsidRDefault="00A07ED3" w:rsidP="009817E3">
      <w:pPr>
        <w:pStyle w:val="PlainText"/>
        <w:rPr>
          <w:rFonts w:ascii="Verdana" w:hAnsi="Verdana"/>
          <w:b/>
          <w:bCs/>
          <w:sz w:val="22"/>
          <w:szCs w:val="22"/>
        </w:rPr>
      </w:pPr>
    </w:p>
    <w:p w:rsidR="00A07ED3" w:rsidRDefault="00A07ED3" w:rsidP="009817E3">
      <w:pPr>
        <w:pStyle w:val="PlainText"/>
        <w:rPr>
          <w:rFonts w:ascii="Verdana" w:hAnsi="Verdana"/>
          <w:b/>
          <w:bCs/>
          <w:sz w:val="22"/>
          <w:szCs w:val="22"/>
        </w:rPr>
      </w:pPr>
      <w:r>
        <w:rPr>
          <w:rFonts w:ascii="Verdana" w:hAnsi="Verdana"/>
          <w:b/>
          <w:bCs/>
          <w:sz w:val="22"/>
          <w:szCs w:val="22"/>
        </w:rPr>
        <w:t>Für Interviews stehen Ihnen die Forscher bei beiden Tagungen sehr gerne zur Verfügung. Kontaktieren Sie hier bitte direkt Frau Mag.</w:t>
      </w:r>
      <w:r w:rsidRPr="00491792">
        <w:rPr>
          <w:rFonts w:ascii="Verdana" w:hAnsi="Verdana"/>
          <w:b/>
          <w:bCs/>
          <w:sz w:val="22"/>
          <w:szCs w:val="22"/>
          <w:vertAlign w:val="superscript"/>
        </w:rPr>
        <w:t>a</w:t>
      </w:r>
      <w:r>
        <w:rPr>
          <w:rFonts w:ascii="Verdana" w:hAnsi="Verdana"/>
          <w:b/>
          <w:bCs/>
          <w:sz w:val="22"/>
          <w:szCs w:val="22"/>
        </w:rPr>
        <w:t xml:space="preserve"> Gabriele Rampl.</w:t>
      </w:r>
    </w:p>
    <w:p w:rsidR="00A07ED3" w:rsidRPr="004B4C7E" w:rsidRDefault="00A07ED3" w:rsidP="009817E3">
      <w:pPr>
        <w:pStyle w:val="PlainText"/>
        <w:rPr>
          <w:rFonts w:ascii="Verdana" w:hAnsi="Verdana"/>
          <w:b/>
          <w:bCs/>
          <w:sz w:val="22"/>
          <w:szCs w:val="22"/>
        </w:rPr>
      </w:pPr>
    </w:p>
    <w:p w:rsidR="00A07ED3" w:rsidRDefault="00A07ED3" w:rsidP="009817E3">
      <w:pPr>
        <w:pStyle w:val="PlainText"/>
        <w:rPr>
          <w:rFonts w:ascii="Verdana" w:hAnsi="Verdana"/>
          <w:b/>
          <w:bCs/>
          <w:sz w:val="22"/>
          <w:szCs w:val="22"/>
        </w:rPr>
      </w:pPr>
      <w:r>
        <w:rPr>
          <w:rFonts w:ascii="Verdana" w:hAnsi="Verdana"/>
          <w:b/>
          <w:bCs/>
          <w:sz w:val="22"/>
          <w:szCs w:val="22"/>
        </w:rPr>
        <w:t>Kontakt:</w:t>
      </w:r>
    </w:p>
    <w:p w:rsidR="00A07ED3" w:rsidRDefault="00A07ED3" w:rsidP="009817E3">
      <w:pPr>
        <w:pStyle w:val="PlainText"/>
        <w:rPr>
          <w:rFonts w:ascii="Verdana" w:hAnsi="Verdana"/>
          <w:b/>
          <w:bCs/>
          <w:sz w:val="22"/>
          <w:szCs w:val="22"/>
        </w:rPr>
      </w:pPr>
      <w:r>
        <w:rPr>
          <w:rFonts w:ascii="Verdana" w:hAnsi="Verdana"/>
          <w:b/>
          <w:bCs/>
          <w:sz w:val="22"/>
          <w:szCs w:val="22"/>
        </w:rPr>
        <w:t>Univ.-Prof. Dr. Walter Pohl</w:t>
      </w:r>
    </w:p>
    <w:p w:rsidR="00A07ED3" w:rsidRDefault="00A07ED3" w:rsidP="00685857">
      <w:pPr>
        <w:pStyle w:val="PlainText"/>
        <w:rPr>
          <w:rFonts w:ascii="Verdana" w:hAnsi="Verdana"/>
          <w:sz w:val="22"/>
          <w:szCs w:val="22"/>
        </w:rPr>
      </w:pPr>
      <w:r>
        <w:rPr>
          <w:rFonts w:ascii="Verdana" w:hAnsi="Verdana"/>
          <w:sz w:val="22"/>
          <w:szCs w:val="22"/>
        </w:rPr>
        <w:t>Institut für Österreichische Geschichtsforschung</w:t>
      </w:r>
    </w:p>
    <w:p w:rsidR="00A07ED3" w:rsidRDefault="00A07ED3" w:rsidP="00685857">
      <w:pPr>
        <w:pStyle w:val="PlainText"/>
        <w:rPr>
          <w:rFonts w:ascii="Verdana" w:hAnsi="Verdana"/>
          <w:sz w:val="22"/>
          <w:szCs w:val="22"/>
        </w:rPr>
      </w:pPr>
      <w:r>
        <w:rPr>
          <w:rFonts w:ascii="Verdana" w:hAnsi="Verdana"/>
          <w:sz w:val="22"/>
          <w:szCs w:val="22"/>
        </w:rPr>
        <w:t>Universität Wien/</w:t>
      </w:r>
    </w:p>
    <w:p w:rsidR="00A07ED3" w:rsidRDefault="00A07ED3" w:rsidP="00685857">
      <w:pPr>
        <w:pStyle w:val="PlainText"/>
        <w:rPr>
          <w:rFonts w:ascii="Verdana" w:hAnsi="Verdana"/>
          <w:sz w:val="22"/>
          <w:szCs w:val="22"/>
        </w:rPr>
      </w:pPr>
      <w:r>
        <w:rPr>
          <w:rFonts w:ascii="Verdana" w:hAnsi="Verdana"/>
          <w:sz w:val="22"/>
          <w:szCs w:val="22"/>
        </w:rPr>
        <w:t>Institut für Mittelalterforschung</w:t>
      </w:r>
    </w:p>
    <w:p w:rsidR="00A07ED3" w:rsidRDefault="00A07ED3" w:rsidP="00685857">
      <w:pPr>
        <w:pStyle w:val="PlainText"/>
        <w:rPr>
          <w:rFonts w:ascii="Verdana" w:hAnsi="Verdana"/>
          <w:sz w:val="22"/>
          <w:szCs w:val="22"/>
        </w:rPr>
      </w:pPr>
      <w:r>
        <w:rPr>
          <w:rFonts w:ascii="Verdana" w:hAnsi="Verdana"/>
          <w:sz w:val="22"/>
          <w:szCs w:val="22"/>
        </w:rPr>
        <w:t>Österreichische Akademie der Wissenschaften</w:t>
      </w:r>
    </w:p>
    <w:p w:rsidR="00A07ED3" w:rsidRPr="00276BF2" w:rsidRDefault="00A07ED3" w:rsidP="00685857">
      <w:pPr>
        <w:pStyle w:val="PlainText"/>
        <w:rPr>
          <w:rFonts w:ascii="Verdana" w:hAnsi="Verdana"/>
          <w:sz w:val="22"/>
          <w:szCs w:val="22"/>
          <w:lang w:val="it-IT"/>
        </w:rPr>
      </w:pPr>
      <w:r w:rsidRPr="00276BF2">
        <w:rPr>
          <w:rFonts w:ascii="Verdana" w:hAnsi="Verdana"/>
          <w:sz w:val="22"/>
          <w:szCs w:val="22"/>
          <w:lang w:val="it-IT"/>
        </w:rPr>
        <w:t>Telefon: +43(0)1/4277/27260 +43(0)1/51581/7240</w:t>
      </w:r>
    </w:p>
    <w:p w:rsidR="00A07ED3" w:rsidRPr="00276BF2" w:rsidRDefault="00A07ED3" w:rsidP="00685857">
      <w:pPr>
        <w:pStyle w:val="PlainText"/>
        <w:rPr>
          <w:rFonts w:ascii="Verdana" w:hAnsi="Verdana"/>
          <w:sz w:val="22"/>
          <w:szCs w:val="22"/>
          <w:lang w:val="it-IT"/>
        </w:rPr>
      </w:pPr>
      <w:r w:rsidRPr="00276BF2">
        <w:rPr>
          <w:rFonts w:ascii="Verdana" w:hAnsi="Verdana"/>
          <w:sz w:val="22"/>
          <w:szCs w:val="22"/>
          <w:lang w:val="it-IT"/>
        </w:rPr>
        <w:t>Mail: walter.pohl@univie.ac.at</w:t>
      </w:r>
    </w:p>
    <w:p w:rsidR="00A07ED3" w:rsidRPr="00276BF2" w:rsidRDefault="00A07ED3" w:rsidP="009817E3">
      <w:pPr>
        <w:pStyle w:val="PlainText"/>
        <w:rPr>
          <w:rFonts w:ascii="Verdana" w:hAnsi="Verdana"/>
          <w:b/>
          <w:bCs/>
          <w:sz w:val="22"/>
          <w:szCs w:val="22"/>
          <w:lang w:val="it-IT"/>
        </w:rPr>
      </w:pPr>
    </w:p>
    <w:p w:rsidR="00A07ED3" w:rsidRPr="00276BF2" w:rsidRDefault="00A07ED3" w:rsidP="009817E3">
      <w:pPr>
        <w:pStyle w:val="PlainText"/>
        <w:rPr>
          <w:rFonts w:ascii="Verdana" w:hAnsi="Verdana"/>
          <w:b/>
          <w:bCs/>
          <w:sz w:val="22"/>
          <w:szCs w:val="22"/>
          <w:lang w:val="it-IT"/>
        </w:rPr>
      </w:pPr>
      <w:r w:rsidRPr="00276BF2">
        <w:rPr>
          <w:rFonts w:ascii="Verdana" w:hAnsi="Verdana"/>
          <w:b/>
          <w:bCs/>
          <w:sz w:val="22"/>
          <w:szCs w:val="22"/>
          <w:lang w:val="it-IT"/>
        </w:rPr>
        <w:t>Mag.</w:t>
      </w:r>
      <w:r w:rsidRPr="00276BF2">
        <w:rPr>
          <w:rFonts w:ascii="Verdana" w:hAnsi="Verdana"/>
          <w:b/>
          <w:bCs/>
          <w:sz w:val="22"/>
          <w:szCs w:val="22"/>
          <w:vertAlign w:val="superscript"/>
          <w:lang w:val="it-IT"/>
        </w:rPr>
        <w:t>a</w:t>
      </w:r>
      <w:r w:rsidRPr="00276BF2">
        <w:rPr>
          <w:rFonts w:ascii="Verdana" w:hAnsi="Verdana"/>
          <w:b/>
          <w:bCs/>
          <w:sz w:val="22"/>
          <w:szCs w:val="22"/>
          <w:lang w:val="it-IT"/>
        </w:rPr>
        <w:t xml:space="preserve"> Gabriele Rampl</w:t>
      </w:r>
    </w:p>
    <w:p w:rsidR="00A07ED3" w:rsidRDefault="00A07ED3" w:rsidP="009817E3">
      <w:pPr>
        <w:pStyle w:val="PlainText"/>
        <w:rPr>
          <w:rFonts w:ascii="Verdana" w:hAnsi="Verdana"/>
          <w:sz w:val="22"/>
          <w:szCs w:val="22"/>
        </w:rPr>
      </w:pPr>
      <w:r>
        <w:rPr>
          <w:rFonts w:ascii="Verdana" w:hAnsi="Verdana"/>
          <w:sz w:val="22"/>
          <w:szCs w:val="22"/>
        </w:rPr>
        <w:t>Wissenschaftskommunikation Prof. Walter Pohl</w:t>
      </w:r>
    </w:p>
    <w:p w:rsidR="00A07ED3" w:rsidRDefault="00A07ED3" w:rsidP="009817E3">
      <w:pPr>
        <w:pStyle w:val="PlainText"/>
        <w:rPr>
          <w:rFonts w:ascii="Verdana" w:hAnsi="Verdana"/>
          <w:sz w:val="22"/>
          <w:szCs w:val="22"/>
        </w:rPr>
      </w:pPr>
      <w:r>
        <w:rPr>
          <w:rFonts w:ascii="Verdana" w:hAnsi="Verdana"/>
          <w:sz w:val="22"/>
          <w:szCs w:val="22"/>
        </w:rPr>
        <w:t>Kurzgasse 3/10, A-1060 Wien</w:t>
      </w:r>
    </w:p>
    <w:p w:rsidR="00A07ED3" w:rsidRDefault="00A07ED3" w:rsidP="009817E3">
      <w:pPr>
        <w:pStyle w:val="PlainText"/>
        <w:rPr>
          <w:rFonts w:ascii="Verdana" w:hAnsi="Verdana"/>
          <w:sz w:val="22"/>
          <w:szCs w:val="22"/>
        </w:rPr>
      </w:pPr>
      <w:r>
        <w:rPr>
          <w:rFonts w:ascii="Verdana" w:hAnsi="Verdana"/>
          <w:sz w:val="22"/>
          <w:szCs w:val="22"/>
        </w:rPr>
        <w:t>Telefon: +43(0)650/2763351</w:t>
      </w:r>
    </w:p>
    <w:p w:rsidR="00A07ED3" w:rsidRDefault="00A07ED3" w:rsidP="009817E3">
      <w:pPr>
        <w:pStyle w:val="PlainText"/>
        <w:rPr>
          <w:rFonts w:ascii="Verdana" w:hAnsi="Verdana"/>
          <w:sz w:val="22"/>
          <w:szCs w:val="22"/>
        </w:rPr>
      </w:pPr>
      <w:r>
        <w:rPr>
          <w:rFonts w:ascii="Verdana" w:hAnsi="Verdana"/>
          <w:sz w:val="22"/>
          <w:szCs w:val="22"/>
        </w:rPr>
        <w:t>Mail: office@scinews.at</w:t>
      </w:r>
    </w:p>
    <w:p w:rsidR="00A07ED3" w:rsidRDefault="00A07ED3" w:rsidP="009817E3">
      <w:pPr>
        <w:pStyle w:val="PlainText"/>
        <w:rPr>
          <w:rFonts w:ascii="Verdana" w:hAnsi="Verdana"/>
          <w:sz w:val="22"/>
          <w:szCs w:val="22"/>
        </w:rPr>
      </w:pPr>
      <w:r>
        <w:rPr>
          <w:rFonts w:ascii="Verdana" w:hAnsi="Verdana"/>
          <w:sz w:val="22"/>
          <w:szCs w:val="22"/>
        </w:rPr>
        <w:t>Web: www.scinews.at</w:t>
      </w:r>
    </w:p>
    <w:sectPr w:rsidR="00A07ED3" w:rsidSect="007054B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DisplayPageBoundarie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7E3"/>
    <w:rsid w:val="00000D48"/>
    <w:rsid w:val="00000F73"/>
    <w:rsid w:val="00002E04"/>
    <w:rsid w:val="000040EB"/>
    <w:rsid w:val="0000422C"/>
    <w:rsid w:val="00005274"/>
    <w:rsid w:val="00005541"/>
    <w:rsid w:val="00006F3F"/>
    <w:rsid w:val="00007139"/>
    <w:rsid w:val="0000724E"/>
    <w:rsid w:val="00007308"/>
    <w:rsid w:val="00010532"/>
    <w:rsid w:val="0001138B"/>
    <w:rsid w:val="000117AE"/>
    <w:rsid w:val="0001234D"/>
    <w:rsid w:val="00015A1E"/>
    <w:rsid w:val="00015CA9"/>
    <w:rsid w:val="00015F7D"/>
    <w:rsid w:val="00016525"/>
    <w:rsid w:val="000171B0"/>
    <w:rsid w:val="00017E78"/>
    <w:rsid w:val="00020A6C"/>
    <w:rsid w:val="00020D28"/>
    <w:rsid w:val="00021745"/>
    <w:rsid w:val="00022859"/>
    <w:rsid w:val="00023E5C"/>
    <w:rsid w:val="00026216"/>
    <w:rsid w:val="0002688A"/>
    <w:rsid w:val="00027E4C"/>
    <w:rsid w:val="0003132F"/>
    <w:rsid w:val="00031E7E"/>
    <w:rsid w:val="00032B90"/>
    <w:rsid w:val="00033696"/>
    <w:rsid w:val="0003439C"/>
    <w:rsid w:val="000343D1"/>
    <w:rsid w:val="00034990"/>
    <w:rsid w:val="00037771"/>
    <w:rsid w:val="00037A69"/>
    <w:rsid w:val="00040A82"/>
    <w:rsid w:val="00040F63"/>
    <w:rsid w:val="00041F25"/>
    <w:rsid w:val="00042749"/>
    <w:rsid w:val="00043333"/>
    <w:rsid w:val="00043CB2"/>
    <w:rsid w:val="000441C2"/>
    <w:rsid w:val="000447F4"/>
    <w:rsid w:val="00044969"/>
    <w:rsid w:val="000449EB"/>
    <w:rsid w:val="00044B82"/>
    <w:rsid w:val="0004745A"/>
    <w:rsid w:val="00047B19"/>
    <w:rsid w:val="000526C5"/>
    <w:rsid w:val="000531E5"/>
    <w:rsid w:val="000537A2"/>
    <w:rsid w:val="000548E6"/>
    <w:rsid w:val="00057C36"/>
    <w:rsid w:val="00060250"/>
    <w:rsid w:val="00062E42"/>
    <w:rsid w:val="00064BBE"/>
    <w:rsid w:val="00065187"/>
    <w:rsid w:val="000652B8"/>
    <w:rsid w:val="00065B16"/>
    <w:rsid w:val="000660AF"/>
    <w:rsid w:val="0006672D"/>
    <w:rsid w:val="00066E20"/>
    <w:rsid w:val="00066E6E"/>
    <w:rsid w:val="000676BD"/>
    <w:rsid w:val="0007132D"/>
    <w:rsid w:val="00072306"/>
    <w:rsid w:val="000727E5"/>
    <w:rsid w:val="00073E8F"/>
    <w:rsid w:val="0007444E"/>
    <w:rsid w:val="00074844"/>
    <w:rsid w:val="00076140"/>
    <w:rsid w:val="0008023D"/>
    <w:rsid w:val="00080C7F"/>
    <w:rsid w:val="00081515"/>
    <w:rsid w:val="0008278E"/>
    <w:rsid w:val="000829B5"/>
    <w:rsid w:val="000833A1"/>
    <w:rsid w:val="00083A43"/>
    <w:rsid w:val="000849B4"/>
    <w:rsid w:val="00085364"/>
    <w:rsid w:val="00087C55"/>
    <w:rsid w:val="000909E8"/>
    <w:rsid w:val="000914DC"/>
    <w:rsid w:val="00093D52"/>
    <w:rsid w:val="00095114"/>
    <w:rsid w:val="0009518E"/>
    <w:rsid w:val="00095D8A"/>
    <w:rsid w:val="00096091"/>
    <w:rsid w:val="000975E5"/>
    <w:rsid w:val="000A0B9E"/>
    <w:rsid w:val="000A12B4"/>
    <w:rsid w:val="000A158A"/>
    <w:rsid w:val="000A2890"/>
    <w:rsid w:val="000A4B85"/>
    <w:rsid w:val="000A4C2E"/>
    <w:rsid w:val="000A7778"/>
    <w:rsid w:val="000B001F"/>
    <w:rsid w:val="000B578E"/>
    <w:rsid w:val="000B74C4"/>
    <w:rsid w:val="000B75A1"/>
    <w:rsid w:val="000C0126"/>
    <w:rsid w:val="000C01AB"/>
    <w:rsid w:val="000C0B6D"/>
    <w:rsid w:val="000C0C5A"/>
    <w:rsid w:val="000C23DB"/>
    <w:rsid w:val="000C3E48"/>
    <w:rsid w:val="000C4304"/>
    <w:rsid w:val="000C6584"/>
    <w:rsid w:val="000C69F3"/>
    <w:rsid w:val="000C7BB7"/>
    <w:rsid w:val="000C7F4F"/>
    <w:rsid w:val="000D07FB"/>
    <w:rsid w:val="000D1269"/>
    <w:rsid w:val="000D1CCF"/>
    <w:rsid w:val="000D1F27"/>
    <w:rsid w:val="000D25AC"/>
    <w:rsid w:val="000D418E"/>
    <w:rsid w:val="000E07F5"/>
    <w:rsid w:val="000E0B7D"/>
    <w:rsid w:val="000E2401"/>
    <w:rsid w:val="000E2A30"/>
    <w:rsid w:val="000E30A2"/>
    <w:rsid w:val="000E3C97"/>
    <w:rsid w:val="000E4246"/>
    <w:rsid w:val="000E441F"/>
    <w:rsid w:val="000E56FA"/>
    <w:rsid w:val="000E68D0"/>
    <w:rsid w:val="000E6AB6"/>
    <w:rsid w:val="000E6B4D"/>
    <w:rsid w:val="000E793A"/>
    <w:rsid w:val="000F1151"/>
    <w:rsid w:val="000F198F"/>
    <w:rsid w:val="000F2150"/>
    <w:rsid w:val="000F2C10"/>
    <w:rsid w:val="000F3285"/>
    <w:rsid w:val="000F328E"/>
    <w:rsid w:val="000F36D7"/>
    <w:rsid w:val="000F45CE"/>
    <w:rsid w:val="000F5799"/>
    <w:rsid w:val="000F624E"/>
    <w:rsid w:val="000F743B"/>
    <w:rsid w:val="000F7603"/>
    <w:rsid w:val="00100E8C"/>
    <w:rsid w:val="00102A08"/>
    <w:rsid w:val="00104F07"/>
    <w:rsid w:val="00106471"/>
    <w:rsid w:val="001104C0"/>
    <w:rsid w:val="00110933"/>
    <w:rsid w:val="001131DA"/>
    <w:rsid w:val="0011334F"/>
    <w:rsid w:val="00113594"/>
    <w:rsid w:val="00113647"/>
    <w:rsid w:val="00114E0F"/>
    <w:rsid w:val="00114EA3"/>
    <w:rsid w:val="00114F13"/>
    <w:rsid w:val="00116ACA"/>
    <w:rsid w:val="00117312"/>
    <w:rsid w:val="0011753A"/>
    <w:rsid w:val="00120BCB"/>
    <w:rsid w:val="001212E8"/>
    <w:rsid w:val="00122753"/>
    <w:rsid w:val="00123C11"/>
    <w:rsid w:val="00124EF0"/>
    <w:rsid w:val="001270C6"/>
    <w:rsid w:val="00130A3A"/>
    <w:rsid w:val="00130E07"/>
    <w:rsid w:val="00131489"/>
    <w:rsid w:val="00132508"/>
    <w:rsid w:val="001325D4"/>
    <w:rsid w:val="0013450E"/>
    <w:rsid w:val="00136497"/>
    <w:rsid w:val="0013714F"/>
    <w:rsid w:val="001376A8"/>
    <w:rsid w:val="00140617"/>
    <w:rsid w:val="00141B5F"/>
    <w:rsid w:val="00141C86"/>
    <w:rsid w:val="001431D8"/>
    <w:rsid w:val="00144BDB"/>
    <w:rsid w:val="00146158"/>
    <w:rsid w:val="0014728A"/>
    <w:rsid w:val="00147B65"/>
    <w:rsid w:val="00152D15"/>
    <w:rsid w:val="001537D7"/>
    <w:rsid w:val="00153FDC"/>
    <w:rsid w:val="001542BE"/>
    <w:rsid w:val="001546D4"/>
    <w:rsid w:val="00156791"/>
    <w:rsid w:val="00156A39"/>
    <w:rsid w:val="0016006B"/>
    <w:rsid w:val="00161FB6"/>
    <w:rsid w:val="00162CBF"/>
    <w:rsid w:val="00162EA8"/>
    <w:rsid w:val="001632D1"/>
    <w:rsid w:val="00165474"/>
    <w:rsid w:val="00165BE2"/>
    <w:rsid w:val="00167FD3"/>
    <w:rsid w:val="001703B5"/>
    <w:rsid w:val="001728A6"/>
    <w:rsid w:val="00173C48"/>
    <w:rsid w:val="00175319"/>
    <w:rsid w:val="0017568B"/>
    <w:rsid w:val="00175AE7"/>
    <w:rsid w:val="00176B42"/>
    <w:rsid w:val="00176C3F"/>
    <w:rsid w:val="00176D8B"/>
    <w:rsid w:val="001771B7"/>
    <w:rsid w:val="0018107C"/>
    <w:rsid w:val="0018232A"/>
    <w:rsid w:val="001836DB"/>
    <w:rsid w:val="00185D76"/>
    <w:rsid w:val="00186E23"/>
    <w:rsid w:val="00190617"/>
    <w:rsid w:val="001909C6"/>
    <w:rsid w:val="00190ECC"/>
    <w:rsid w:val="00191461"/>
    <w:rsid w:val="00192059"/>
    <w:rsid w:val="001933E4"/>
    <w:rsid w:val="00193C9B"/>
    <w:rsid w:val="00194010"/>
    <w:rsid w:val="001940CE"/>
    <w:rsid w:val="00194540"/>
    <w:rsid w:val="00195293"/>
    <w:rsid w:val="00196362"/>
    <w:rsid w:val="00196A9E"/>
    <w:rsid w:val="001A04C9"/>
    <w:rsid w:val="001A1D6D"/>
    <w:rsid w:val="001A215A"/>
    <w:rsid w:val="001A2367"/>
    <w:rsid w:val="001A26E8"/>
    <w:rsid w:val="001A2A32"/>
    <w:rsid w:val="001A4DE0"/>
    <w:rsid w:val="001A565C"/>
    <w:rsid w:val="001A6A5D"/>
    <w:rsid w:val="001A6F07"/>
    <w:rsid w:val="001B008A"/>
    <w:rsid w:val="001B0F4B"/>
    <w:rsid w:val="001B10D3"/>
    <w:rsid w:val="001B20BC"/>
    <w:rsid w:val="001B247A"/>
    <w:rsid w:val="001B36BB"/>
    <w:rsid w:val="001B415D"/>
    <w:rsid w:val="001B5B9D"/>
    <w:rsid w:val="001B6CA8"/>
    <w:rsid w:val="001B70B4"/>
    <w:rsid w:val="001B7C91"/>
    <w:rsid w:val="001C13C0"/>
    <w:rsid w:val="001C1C63"/>
    <w:rsid w:val="001C2202"/>
    <w:rsid w:val="001C24EE"/>
    <w:rsid w:val="001C774C"/>
    <w:rsid w:val="001C77E8"/>
    <w:rsid w:val="001D0166"/>
    <w:rsid w:val="001D0893"/>
    <w:rsid w:val="001D10C9"/>
    <w:rsid w:val="001D1845"/>
    <w:rsid w:val="001D2B91"/>
    <w:rsid w:val="001D561F"/>
    <w:rsid w:val="001D5D2B"/>
    <w:rsid w:val="001D656C"/>
    <w:rsid w:val="001D6BBD"/>
    <w:rsid w:val="001E02D9"/>
    <w:rsid w:val="001E0C2B"/>
    <w:rsid w:val="001E21EB"/>
    <w:rsid w:val="001E478D"/>
    <w:rsid w:val="001E4C82"/>
    <w:rsid w:val="001E5554"/>
    <w:rsid w:val="001E5A9B"/>
    <w:rsid w:val="001E7EB3"/>
    <w:rsid w:val="001E7ED2"/>
    <w:rsid w:val="001F221B"/>
    <w:rsid w:val="001F22F2"/>
    <w:rsid w:val="001F3020"/>
    <w:rsid w:val="001F588E"/>
    <w:rsid w:val="001F5EF4"/>
    <w:rsid w:val="001F6C42"/>
    <w:rsid w:val="001F7722"/>
    <w:rsid w:val="00200438"/>
    <w:rsid w:val="002014AD"/>
    <w:rsid w:val="00201AF0"/>
    <w:rsid w:val="002024FE"/>
    <w:rsid w:val="00202EBB"/>
    <w:rsid w:val="0020408C"/>
    <w:rsid w:val="002053B8"/>
    <w:rsid w:val="00205ADB"/>
    <w:rsid w:val="00205C90"/>
    <w:rsid w:val="00206622"/>
    <w:rsid w:val="00207E18"/>
    <w:rsid w:val="0021031C"/>
    <w:rsid w:val="002103FA"/>
    <w:rsid w:val="00211F44"/>
    <w:rsid w:val="00213238"/>
    <w:rsid w:val="002140B6"/>
    <w:rsid w:val="00215019"/>
    <w:rsid w:val="00215662"/>
    <w:rsid w:val="00215B7F"/>
    <w:rsid w:val="00216940"/>
    <w:rsid w:val="00216ABE"/>
    <w:rsid w:val="00216F8D"/>
    <w:rsid w:val="002175EC"/>
    <w:rsid w:val="00217C85"/>
    <w:rsid w:val="00220966"/>
    <w:rsid w:val="002217A0"/>
    <w:rsid w:val="00221FB2"/>
    <w:rsid w:val="00223B9D"/>
    <w:rsid w:val="00226379"/>
    <w:rsid w:val="00230AF7"/>
    <w:rsid w:val="00232430"/>
    <w:rsid w:val="002325EF"/>
    <w:rsid w:val="0023272F"/>
    <w:rsid w:val="00232C04"/>
    <w:rsid w:val="0023355A"/>
    <w:rsid w:val="00234EAD"/>
    <w:rsid w:val="002361AC"/>
    <w:rsid w:val="0023708D"/>
    <w:rsid w:val="002372F7"/>
    <w:rsid w:val="002374EC"/>
    <w:rsid w:val="00240053"/>
    <w:rsid w:val="0024140F"/>
    <w:rsid w:val="0024200C"/>
    <w:rsid w:val="002430EC"/>
    <w:rsid w:val="00243673"/>
    <w:rsid w:val="00245981"/>
    <w:rsid w:val="002474E2"/>
    <w:rsid w:val="002477EA"/>
    <w:rsid w:val="00247B35"/>
    <w:rsid w:val="002513A0"/>
    <w:rsid w:val="0025144F"/>
    <w:rsid w:val="0025268C"/>
    <w:rsid w:val="002527B2"/>
    <w:rsid w:val="002531DB"/>
    <w:rsid w:val="002536B0"/>
    <w:rsid w:val="00254578"/>
    <w:rsid w:val="002556CD"/>
    <w:rsid w:val="00255930"/>
    <w:rsid w:val="00255C26"/>
    <w:rsid w:val="00256297"/>
    <w:rsid w:val="002611CB"/>
    <w:rsid w:val="0026275C"/>
    <w:rsid w:val="00264034"/>
    <w:rsid w:val="00264427"/>
    <w:rsid w:val="00265B7B"/>
    <w:rsid w:val="00266482"/>
    <w:rsid w:val="0026657C"/>
    <w:rsid w:val="00266925"/>
    <w:rsid w:val="002674C2"/>
    <w:rsid w:val="00267DFC"/>
    <w:rsid w:val="00271332"/>
    <w:rsid w:val="002723B6"/>
    <w:rsid w:val="00275592"/>
    <w:rsid w:val="0027654B"/>
    <w:rsid w:val="00276932"/>
    <w:rsid w:val="00276BF2"/>
    <w:rsid w:val="0028116E"/>
    <w:rsid w:val="0028188E"/>
    <w:rsid w:val="002828C9"/>
    <w:rsid w:val="00282909"/>
    <w:rsid w:val="002864DD"/>
    <w:rsid w:val="00286D50"/>
    <w:rsid w:val="00290D3F"/>
    <w:rsid w:val="00290F98"/>
    <w:rsid w:val="00291B64"/>
    <w:rsid w:val="00292161"/>
    <w:rsid w:val="0029430D"/>
    <w:rsid w:val="00295339"/>
    <w:rsid w:val="00295E4F"/>
    <w:rsid w:val="00296056"/>
    <w:rsid w:val="002964B3"/>
    <w:rsid w:val="002972C5"/>
    <w:rsid w:val="002A302B"/>
    <w:rsid w:val="002A3391"/>
    <w:rsid w:val="002A66F7"/>
    <w:rsid w:val="002A7C6A"/>
    <w:rsid w:val="002A7F61"/>
    <w:rsid w:val="002B04E0"/>
    <w:rsid w:val="002B4CD8"/>
    <w:rsid w:val="002B54D0"/>
    <w:rsid w:val="002B5793"/>
    <w:rsid w:val="002B5966"/>
    <w:rsid w:val="002B6B4B"/>
    <w:rsid w:val="002B6FC8"/>
    <w:rsid w:val="002B72FD"/>
    <w:rsid w:val="002C1A04"/>
    <w:rsid w:val="002C27AA"/>
    <w:rsid w:val="002C2F38"/>
    <w:rsid w:val="002C3C4B"/>
    <w:rsid w:val="002C5187"/>
    <w:rsid w:val="002C5307"/>
    <w:rsid w:val="002C55D1"/>
    <w:rsid w:val="002C5EDB"/>
    <w:rsid w:val="002C6E2F"/>
    <w:rsid w:val="002D091F"/>
    <w:rsid w:val="002D09FC"/>
    <w:rsid w:val="002D2ED8"/>
    <w:rsid w:val="002D343F"/>
    <w:rsid w:val="002D5193"/>
    <w:rsid w:val="002D535E"/>
    <w:rsid w:val="002D6C81"/>
    <w:rsid w:val="002E0CAA"/>
    <w:rsid w:val="002E187E"/>
    <w:rsid w:val="002E2AD3"/>
    <w:rsid w:val="002E2DEE"/>
    <w:rsid w:val="002E43E3"/>
    <w:rsid w:val="002E4564"/>
    <w:rsid w:val="002E53C3"/>
    <w:rsid w:val="002E5406"/>
    <w:rsid w:val="002E5A9E"/>
    <w:rsid w:val="002E5B0A"/>
    <w:rsid w:val="002E5B88"/>
    <w:rsid w:val="002E6355"/>
    <w:rsid w:val="002E7238"/>
    <w:rsid w:val="002E748D"/>
    <w:rsid w:val="002F0644"/>
    <w:rsid w:val="002F0F60"/>
    <w:rsid w:val="002F169B"/>
    <w:rsid w:val="002F1940"/>
    <w:rsid w:val="002F1D7D"/>
    <w:rsid w:val="002F4336"/>
    <w:rsid w:val="002F4BA9"/>
    <w:rsid w:val="002F5AEB"/>
    <w:rsid w:val="002F5B8D"/>
    <w:rsid w:val="002F5FDE"/>
    <w:rsid w:val="002F6EAF"/>
    <w:rsid w:val="003004FF"/>
    <w:rsid w:val="00300D19"/>
    <w:rsid w:val="00301FCF"/>
    <w:rsid w:val="003020FB"/>
    <w:rsid w:val="00302565"/>
    <w:rsid w:val="00302664"/>
    <w:rsid w:val="00303024"/>
    <w:rsid w:val="00303B0F"/>
    <w:rsid w:val="00304AB8"/>
    <w:rsid w:val="00305A52"/>
    <w:rsid w:val="003070E5"/>
    <w:rsid w:val="00307307"/>
    <w:rsid w:val="003108C1"/>
    <w:rsid w:val="00312374"/>
    <w:rsid w:val="00312B6E"/>
    <w:rsid w:val="00315D72"/>
    <w:rsid w:val="0031609D"/>
    <w:rsid w:val="003161EE"/>
    <w:rsid w:val="003179D2"/>
    <w:rsid w:val="00320134"/>
    <w:rsid w:val="00321200"/>
    <w:rsid w:val="00321653"/>
    <w:rsid w:val="00321DFB"/>
    <w:rsid w:val="003240AF"/>
    <w:rsid w:val="0032529E"/>
    <w:rsid w:val="003252B3"/>
    <w:rsid w:val="00326C9F"/>
    <w:rsid w:val="00327CA0"/>
    <w:rsid w:val="0033132B"/>
    <w:rsid w:val="003318D4"/>
    <w:rsid w:val="00331CE9"/>
    <w:rsid w:val="00331EEC"/>
    <w:rsid w:val="003331A8"/>
    <w:rsid w:val="0033442E"/>
    <w:rsid w:val="00334A25"/>
    <w:rsid w:val="00334BAB"/>
    <w:rsid w:val="00336066"/>
    <w:rsid w:val="00336479"/>
    <w:rsid w:val="00336EB5"/>
    <w:rsid w:val="003402A7"/>
    <w:rsid w:val="00340641"/>
    <w:rsid w:val="003408DB"/>
    <w:rsid w:val="00341EE4"/>
    <w:rsid w:val="00342C48"/>
    <w:rsid w:val="00342EB6"/>
    <w:rsid w:val="00346343"/>
    <w:rsid w:val="00347568"/>
    <w:rsid w:val="00351B32"/>
    <w:rsid w:val="00352D6E"/>
    <w:rsid w:val="00354808"/>
    <w:rsid w:val="00354B5B"/>
    <w:rsid w:val="0035581A"/>
    <w:rsid w:val="0035678F"/>
    <w:rsid w:val="0035719A"/>
    <w:rsid w:val="003575DF"/>
    <w:rsid w:val="00357BEE"/>
    <w:rsid w:val="00361264"/>
    <w:rsid w:val="0036224F"/>
    <w:rsid w:val="003634AD"/>
    <w:rsid w:val="00364824"/>
    <w:rsid w:val="00365688"/>
    <w:rsid w:val="00370542"/>
    <w:rsid w:val="0037060A"/>
    <w:rsid w:val="00371448"/>
    <w:rsid w:val="0037372B"/>
    <w:rsid w:val="00374828"/>
    <w:rsid w:val="00375B8C"/>
    <w:rsid w:val="003773A7"/>
    <w:rsid w:val="00380756"/>
    <w:rsid w:val="00380B1E"/>
    <w:rsid w:val="00380B4D"/>
    <w:rsid w:val="00383097"/>
    <w:rsid w:val="0038647D"/>
    <w:rsid w:val="00392335"/>
    <w:rsid w:val="003926AD"/>
    <w:rsid w:val="003927AF"/>
    <w:rsid w:val="00392EDA"/>
    <w:rsid w:val="00393127"/>
    <w:rsid w:val="00393767"/>
    <w:rsid w:val="00394BED"/>
    <w:rsid w:val="00394C3A"/>
    <w:rsid w:val="00395802"/>
    <w:rsid w:val="003967ED"/>
    <w:rsid w:val="00397156"/>
    <w:rsid w:val="003A1116"/>
    <w:rsid w:val="003A30BF"/>
    <w:rsid w:val="003A3478"/>
    <w:rsid w:val="003A3F29"/>
    <w:rsid w:val="003A4162"/>
    <w:rsid w:val="003A4728"/>
    <w:rsid w:val="003A4DB0"/>
    <w:rsid w:val="003A5697"/>
    <w:rsid w:val="003A5F36"/>
    <w:rsid w:val="003A6AE7"/>
    <w:rsid w:val="003B1F3B"/>
    <w:rsid w:val="003B2CE5"/>
    <w:rsid w:val="003B3012"/>
    <w:rsid w:val="003B3CAD"/>
    <w:rsid w:val="003B46B3"/>
    <w:rsid w:val="003B47AE"/>
    <w:rsid w:val="003B5A18"/>
    <w:rsid w:val="003C042B"/>
    <w:rsid w:val="003C18FE"/>
    <w:rsid w:val="003C1A46"/>
    <w:rsid w:val="003C1D91"/>
    <w:rsid w:val="003C3C83"/>
    <w:rsid w:val="003C41EF"/>
    <w:rsid w:val="003C6740"/>
    <w:rsid w:val="003C760E"/>
    <w:rsid w:val="003D015B"/>
    <w:rsid w:val="003D0E98"/>
    <w:rsid w:val="003D1D0D"/>
    <w:rsid w:val="003D2706"/>
    <w:rsid w:val="003D28FE"/>
    <w:rsid w:val="003D2C62"/>
    <w:rsid w:val="003D38C8"/>
    <w:rsid w:val="003D3F0F"/>
    <w:rsid w:val="003D4266"/>
    <w:rsid w:val="003D4407"/>
    <w:rsid w:val="003D4D9F"/>
    <w:rsid w:val="003D5CAA"/>
    <w:rsid w:val="003D5E74"/>
    <w:rsid w:val="003D6447"/>
    <w:rsid w:val="003D7615"/>
    <w:rsid w:val="003E0D44"/>
    <w:rsid w:val="003E3D6C"/>
    <w:rsid w:val="003E44BB"/>
    <w:rsid w:val="003E4EAA"/>
    <w:rsid w:val="003E64AC"/>
    <w:rsid w:val="003E6734"/>
    <w:rsid w:val="003F0663"/>
    <w:rsid w:val="003F0DB3"/>
    <w:rsid w:val="003F16D3"/>
    <w:rsid w:val="003F28F2"/>
    <w:rsid w:val="003F3E49"/>
    <w:rsid w:val="003F3FC1"/>
    <w:rsid w:val="003F416F"/>
    <w:rsid w:val="003F6FE1"/>
    <w:rsid w:val="003F7312"/>
    <w:rsid w:val="00402774"/>
    <w:rsid w:val="004033E3"/>
    <w:rsid w:val="00404F17"/>
    <w:rsid w:val="00406A59"/>
    <w:rsid w:val="00412C2B"/>
    <w:rsid w:val="004143BF"/>
    <w:rsid w:val="004147DB"/>
    <w:rsid w:val="004157A9"/>
    <w:rsid w:val="00415CAA"/>
    <w:rsid w:val="00415D1E"/>
    <w:rsid w:val="0041687C"/>
    <w:rsid w:val="004178FB"/>
    <w:rsid w:val="00420414"/>
    <w:rsid w:val="0042152D"/>
    <w:rsid w:val="004221CA"/>
    <w:rsid w:val="00422521"/>
    <w:rsid w:val="00422E71"/>
    <w:rsid w:val="00423AF3"/>
    <w:rsid w:val="00424676"/>
    <w:rsid w:val="0042476F"/>
    <w:rsid w:val="00430D29"/>
    <w:rsid w:val="00430E84"/>
    <w:rsid w:val="004310AF"/>
    <w:rsid w:val="00431423"/>
    <w:rsid w:val="00432B53"/>
    <w:rsid w:val="00432DA2"/>
    <w:rsid w:val="004359AF"/>
    <w:rsid w:val="00435C40"/>
    <w:rsid w:val="00435CA6"/>
    <w:rsid w:val="004367DC"/>
    <w:rsid w:val="004378CC"/>
    <w:rsid w:val="00437C15"/>
    <w:rsid w:val="0044090C"/>
    <w:rsid w:val="004413F4"/>
    <w:rsid w:val="004416C9"/>
    <w:rsid w:val="004423DE"/>
    <w:rsid w:val="00443AA4"/>
    <w:rsid w:val="00444377"/>
    <w:rsid w:val="00444CA2"/>
    <w:rsid w:val="00445938"/>
    <w:rsid w:val="00445CC1"/>
    <w:rsid w:val="004478C0"/>
    <w:rsid w:val="00447AFF"/>
    <w:rsid w:val="00450650"/>
    <w:rsid w:val="00451156"/>
    <w:rsid w:val="00451B5C"/>
    <w:rsid w:val="00451B7D"/>
    <w:rsid w:val="00451F94"/>
    <w:rsid w:val="0045209C"/>
    <w:rsid w:val="00455842"/>
    <w:rsid w:val="00456E1C"/>
    <w:rsid w:val="00456FDB"/>
    <w:rsid w:val="00457FF3"/>
    <w:rsid w:val="00460F5D"/>
    <w:rsid w:val="004619B1"/>
    <w:rsid w:val="00461F41"/>
    <w:rsid w:val="00462D15"/>
    <w:rsid w:val="004635AE"/>
    <w:rsid w:val="0046431F"/>
    <w:rsid w:val="0046501A"/>
    <w:rsid w:val="00465DF0"/>
    <w:rsid w:val="00466174"/>
    <w:rsid w:val="00466D43"/>
    <w:rsid w:val="004676A5"/>
    <w:rsid w:val="00470595"/>
    <w:rsid w:val="00470F6B"/>
    <w:rsid w:val="004715C6"/>
    <w:rsid w:val="00471F16"/>
    <w:rsid w:val="00474034"/>
    <w:rsid w:val="00475C7C"/>
    <w:rsid w:val="00475EB9"/>
    <w:rsid w:val="004772B6"/>
    <w:rsid w:val="004777E4"/>
    <w:rsid w:val="0048017A"/>
    <w:rsid w:val="00481004"/>
    <w:rsid w:val="004813F5"/>
    <w:rsid w:val="00481CD9"/>
    <w:rsid w:val="00481F9D"/>
    <w:rsid w:val="0048350B"/>
    <w:rsid w:val="00483D60"/>
    <w:rsid w:val="00485298"/>
    <w:rsid w:val="00487E6F"/>
    <w:rsid w:val="004905AE"/>
    <w:rsid w:val="0049103E"/>
    <w:rsid w:val="00491792"/>
    <w:rsid w:val="0049189E"/>
    <w:rsid w:val="00491F8E"/>
    <w:rsid w:val="00492643"/>
    <w:rsid w:val="004936A3"/>
    <w:rsid w:val="00494525"/>
    <w:rsid w:val="004949B2"/>
    <w:rsid w:val="00496282"/>
    <w:rsid w:val="004962E8"/>
    <w:rsid w:val="00496B5D"/>
    <w:rsid w:val="004A091B"/>
    <w:rsid w:val="004A1178"/>
    <w:rsid w:val="004A14E6"/>
    <w:rsid w:val="004A1C38"/>
    <w:rsid w:val="004A24B7"/>
    <w:rsid w:val="004A284A"/>
    <w:rsid w:val="004A2AC6"/>
    <w:rsid w:val="004A4DD8"/>
    <w:rsid w:val="004A56C9"/>
    <w:rsid w:val="004A5D0A"/>
    <w:rsid w:val="004A6696"/>
    <w:rsid w:val="004A6876"/>
    <w:rsid w:val="004B0619"/>
    <w:rsid w:val="004B1534"/>
    <w:rsid w:val="004B2E24"/>
    <w:rsid w:val="004B4C7E"/>
    <w:rsid w:val="004B7586"/>
    <w:rsid w:val="004B7FAC"/>
    <w:rsid w:val="004C123C"/>
    <w:rsid w:val="004C16E6"/>
    <w:rsid w:val="004C2ECA"/>
    <w:rsid w:val="004C3102"/>
    <w:rsid w:val="004C32EB"/>
    <w:rsid w:val="004C413E"/>
    <w:rsid w:val="004C555D"/>
    <w:rsid w:val="004C6283"/>
    <w:rsid w:val="004C6F24"/>
    <w:rsid w:val="004C6FD9"/>
    <w:rsid w:val="004C7640"/>
    <w:rsid w:val="004D042C"/>
    <w:rsid w:val="004D0D39"/>
    <w:rsid w:val="004D23F4"/>
    <w:rsid w:val="004D3453"/>
    <w:rsid w:val="004D34FE"/>
    <w:rsid w:val="004D386B"/>
    <w:rsid w:val="004D4506"/>
    <w:rsid w:val="004D5348"/>
    <w:rsid w:val="004D6195"/>
    <w:rsid w:val="004D6314"/>
    <w:rsid w:val="004D64F1"/>
    <w:rsid w:val="004D671E"/>
    <w:rsid w:val="004D7757"/>
    <w:rsid w:val="004D7A5C"/>
    <w:rsid w:val="004D7E5A"/>
    <w:rsid w:val="004E0473"/>
    <w:rsid w:val="004E0D10"/>
    <w:rsid w:val="004E19A5"/>
    <w:rsid w:val="004E1BD5"/>
    <w:rsid w:val="004E2F10"/>
    <w:rsid w:val="004E312A"/>
    <w:rsid w:val="004E339B"/>
    <w:rsid w:val="004E517B"/>
    <w:rsid w:val="004E5BE2"/>
    <w:rsid w:val="004E60BB"/>
    <w:rsid w:val="004E676F"/>
    <w:rsid w:val="004E6A81"/>
    <w:rsid w:val="004E6F03"/>
    <w:rsid w:val="004E7ABE"/>
    <w:rsid w:val="004F0EA4"/>
    <w:rsid w:val="004F1007"/>
    <w:rsid w:val="004F3EB4"/>
    <w:rsid w:val="004F42AC"/>
    <w:rsid w:val="004F5527"/>
    <w:rsid w:val="004F5AD6"/>
    <w:rsid w:val="004F5C7E"/>
    <w:rsid w:val="004F5DB6"/>
    <w:rsid w:val="004F614F"/>
    <w:rsid w:val="004F6D4A"/>
    <w:rsid w:val="004F7AA9"/>
    <w:rsid w:val="00500061"/>
    <w:rsid w:val="0050137D"/>
    <w:rsid w:val="00502757"/>
    <w:rsid w:val="00504590"/>
    <w:rsid w:val="00506369"/>
    <w:rsid w:val="0050775F"/>
    <w:rsid w:val="0051108C"/>
    <w:rsid w:val="005111D9"/>
    <w:rsid w:val="00511415"/>
    <w:rsid w:val="005116F2"/>
    <w:rsid w:val="00512FEC"/>
    <w:rsid w:val="005131E0"/>
    <w:rsid w:val="00514FB1"/>
    <w:rsid w:val="00515BF9"/>
    <w:rsid w:val="00516D06"/>
    <w:rsid w:val="00516DCB"/>
    <w:rsid w:val="00517DFF"/>
    <w:rsid w:val="00521820"/>
    <w:rsid w:val="00521F6B"/>
    <w:rsid w:val="0052299E"/>
    <w:rsid w:val="00522CB4"/>
    <w:rsid w:val="00523573"/>
    <w:rsid w:val="00524330"/>
    <w:rsid w:val="0052486C"/>
    <w:rsid w:val="005255F1"/>
    <w:rsid w:val="00526868"/>
    <w:rsid w:val="00527374"/>
    <w:rsid w:val="00531393"/>
    <w:rsid w:val="005315ED"/>
    <w:rsid w:val="00531F0F"/>
    <w:rsid w:val="005347FC"/>
    <w:rsid w:val="00534812"/>
    <w:rsid w:val="00535FB1"/>
    <w:rsid w:val="0053632D"/>
    <w:rsid w:val="00537283"/>
    <w:rsid w:val="005374C9"/>
    <w:rsid w:val="00537A5F"/>
    <w:rsid w:val="00537F5E"/>
    <w:rsid w:val="005400D1"/>
    <w:rsid w:val="005423CE"/>
    <w:rsid w:val="0054294C"/>
    <w:rsid w:val="00544053"/>
    <w:rsid w:val="00545CC0"/>
    <w:rsid w:val="005500BC"/>
    <w:rsid w:val="0055025F"/>
    <w:rsid w:val="0055051F"/>
    <w:rsid w:val="00550523"/>
    <w:rsid w:val="00550C2E"/>
    <w:rsid w:val="0055104D"/>
    <w:rsid w:val="005517B7"/>
    <w:rsid w:val="00551B44"/>
    <w:rsid w:val="00553329"/>
    <w:rsid w:val="00553CC1"/>
    <w:rsid w:val="00554361"/>
    <w:rsid w:val="00554876"/>
    <w:rsid w:val="00554E0D"/>
    <w:rsid w:val="0055659A"/>
    <w:rsid w:val="005568A0"/>
    <w:rsid w:val="00556CD2"/>
    <w:rsid w:val="00556D09"/>
    <w:rsid w:val="005610FC"/>
    <w:rsid w:val="00561B83"/>
    <w:rsid w:val="00561DD6"/>
    <w:rsid w:val="00563234"/>
    <w:rsid w:val="00563478"/>
    <w:rsid w:val="005635FB"/>
    <w:rsid w:val="00563F58"/>
    <w:rsid w:val="005659F1"/>
    <w:rsid w:val="0056661E"/>
    <w:rsid w:val="005671F5"/>
    <w:rsid w:val="00570070"/>
    <w:rsid w:val="005725ED"/>
    <w:rsid w:val="00572669"/>
    <w:rsid w:val="00574332"/>
    <w:rsid w:val="005745DC"/>
    <w:rsid w:val="00574631"/>
    <w:rsid w:val="005748FB"/>
    <w:rsid w:val="00576286"/>
    <w:rsid w:val="00576DC2"/>
    <w:rsid w:val="00580AD5"/>
    <w:rsid w:val="00580F36"/>
    <w:rsid w:val="00582856"/>
    <w:rsid w:val="00582A0A"/>
    <w:rsid w:val="005835B2"/>
    <w:rsid w:val="00583A45"/>
    <w:rsid w:val="0058403D"/>
    <w:rsid w:val="005845F8"/>
    <w:rsid w:val="005847C5"/>
    <w:rsid w:val="0058495D"/>
    <w:rsid w:val="005861D3"/>
    <w:rsid w:val="00586F45"/>
    <w:rsid w:val="00590002"/>
    <w:rsid w:val="00590ACB"/>
    <w:rsid w:val="00592D77"/>
    <w:rsid w:val="0059323F"/>
    <w:rsid w:val="00596822"/>
    <w:rsid w:val="00596BBB"/>
    <w:rsid w:val="0059779B"/>
    <w:rsid w:val="00597889"/>
    <w:rsid w:val="00597CC3"/>
    <w:rsid w:val="005A0450"/>
    <w:rsid w:val="005A1811"/>
    <w:rsid w:val="005A1BBD"/>
    <w:rsid w:val="005A2F6A"/>
    <w:rsid w:val="005A306D"/>
    <w:rsid w:val="005A3B7C"/>
    <w:rsid w:val="005A4554"/>
    <w:rsid w:val="005A51CD"/>
    <w:rsid w:val="005A5EC6"/>
    <w:rsid w:val="005A63AF"/>
    <w:rsid w:val="005A69BE"/>
    <w:rsid w:val="005B045A"/>
    <w:rsid w:val="005B10A3"/>
    <w:rsid w:val="005B131A"/>
    <w:rsid w:val="005B25B3"/>
    <w:rsid w:val="005B42B4"/>
    <w:rsid w:val="005B5BF2"/>
    <w:rsid w:val="005B65AF"/>
    <w:rsid w:val="005B6759"/>
    <w:rsid w:val="005B757B"/>
    <w:rsid w:val="005C04F3"/>
    <w:rsid w:val="005C0503"/>
    <w:rsid w:val="005C13C0"/>
    <w:rsid w:val="005C3102"/>
    <w:rsid w:val="005C3FB7"/>
    <w:rsid w:val="005C61FE"/>
    <w:rsid w:val="005C6C13"/>
    <w:rsid w:val="005C7188"/>
    <w:rsid w:val="005D085B"/>
    <w:rsid w:val="005D48B1"/>
    <w:rsid w:val="005D6D83"/>
    <w:rsid w:val="005D6ED2"/>
    <w:rsid w:val="005D731A"/>
    <w:rsid w:val="005D7AA1"/>
    <w:rsid w:val="005D7C6A"/>
    <w:rsid w:val="005D7E44"/>
    <w:rsid w:val="005E077C"/>
    <w:rsid w:val="005E17CD"/>
    <w:rsid w:val="005E18B7"/>
    <w:rsid w:val="005E192C"/>
    <w:rsid w:val="005E1AD8"/>
    <w:rsid w:val="005E2142"/>
    <w:rsid w:val="005E2B03"/>
    <w:rsid w:val="005E36BD"/>
    <w:rsid w:val="005E38A1"/>
    <w:rsid w:val="005E4C4F"/>
    <w:rsid w:val="005E4D6A"/>
    <w:rsid w:val="005E5D02"/>
    <w:rsid w:val="005E6CCF"/>
    <w:rsid w:val="005E6F09"/>
    <w:rsid w:val="005F0904"/>
    <w:rsid w:val="005F1098"/>
    <w:rsid w:val="005F16AE"/>
    <w:rsid w:val="005F2196"/>
    <w:rsid w:val="005F24C0"/>
    <w:rsid w:val="005F3884"/>
    <w:rsid w:val="005F524C"/>
    <w:rsid w:val="005F635F"/>
    <w:rsid w:val="005F705D"/>
    <w:rsid w:val="005F7F9F"/>
    <w:rsid w:val="0060024D"/>
    <w:rsid w:val="00600F2A"/>
    <w:rsid w:val="006016C7"/>
    <w:rsid w:val="00601703"/>
    <w:rsid w:val="00601E1D"/>
    <w:rsid w:val="00602931"/>
    <w:rsid w:val="00603179"/>
    <w:rsid w:val="00603A51"/>
    <w:rsid w:val="006053AB"/>
    <w:rsid w:val="00605D4D"/>
    <w:rsid w:val="0060602C"/>
    <w:rsid w:val="0060730F"/>
    <w:rsid w:val="006079E1"/>
    <w:rsid w:val="006101A8"/>
    <w:rsid w:val="006104C2"/>
    <w:rsid w:val="00610FF1"/>
    <w:rsid w:val="006116D5"/>
    <w:rsid w:val="00612551"/>
    <w:rsid w:val="00613EE2"/>
    <w:rsid w:val="006140C6"/>
    <w:rsid w:val="0061530F"/>
    <w:rsid w:val="006154C5"/>
    <w:rsid w:val="00615C96"/>
    <w:rsid w:val="00616750"/>
    <w:rsid w:val="00617D6A"/>
    <w:rsid w:val="00620476"/>
    <w:rsid w:val="006206A2"/>
    <w:rsid w:val="00620B2B"/>
    <w:rsid w:val="00622AB0"/>
    <w:rsid w:val="00622B45"/>
    <w:rsid w:val="006232D3"/>
    <w:rsid w:val="006260A4"/>
    <w:rsid w:val="00627F06"/>
    <w:rsid w:val="00630667"/>
    <w:rsid w:val="00630F9C"/>
    <w:rsid w:val="0063100F"/>
    <w:rsid w:val="00631B01"/>
    <w:rsid w:val="006328D4"/>
    <w:rsid w:val="00634725"/>
    <w:rsid w:val="0063502E"/>
    <w:rsid w:val="006352D8"/>
    <w:rsid w:val="0063596A"/>
    <w:rsid w:val="00635DE3"/>
    <w:rsid w:val="00637BF9"/>
    <w:rsid w:val="00642632"/>
    <w:rsid w:val="00643DBE"/>
    <w:rsid w:val="006448A2"/>
    <w:rsid w:val="00644EAD"/>
    <w:rsid w:val="00646363"/>
    <w:rsid w:val="006472CB"/>
    <w:rsid w:val="00650AE7"/>
    <w:rsid w:val="00650DE6"/>
    <w:rsid w:val="00651498"/>
    <w:rsid w:val="006528BF"/>
    <w:rsid w:val="00654BB0"/>
    <w:rsid w:val="006553B5"/>
    <w:rsid w:val="00656FD3"/>
    <w:rsid w:val="00660A8E"/>
    <w:rsid w:val="00661541"/>
    <w:rsid w:val="006618E2"/>
    <w:rsid w:val="00663033"/>
    <w:rsid w:val="006642FA"/>
    <w:rsid w:val="00664575"/>
    <w:rsid w:val="0066509D"/>
    <w:rsid w:val="006655E6"/>
    <w:rsid w:val="00665C3C"/>
    <w:rsid w:val="00667FED"/>
    <w:rsid w:val="0067018E"/>
    <w:rsid w:val="006705E4"/>
    <w:rsid w:val="006713F0"/>
    <w:rsid w:val="006730CF"/>
    <w:rsid w:val="006737CC"/>
    <w:rsid w:val="00673B36"/>
    <w:rsid w:val="0067467C"/>
    <w:rsid w:val="00675817"/>
    <w:rsid w:val="00675D85"/>
    <w:rsid w:val="00677685"/>
    <w:rsid w:val="00677CAB"/>
    <w:rsid w:val="00680E60"/>
    <w:rsid w:val="00682C61"/>
    <w:rsid w:val="00682F5A"/>
    <w:rsid w:val="006836E1"/>
    <w:rsid w:val="00684EF8"/>
    <w:rsid w:val="00685857"/>
    <w:rsid w:val="006861E2"/>
    <w:rsid w:val="0068667A"/>
    <w:rsid w:val="0068738A"/>
    <w:rsid w:val="0068756F"/>
    <w:rsid w:val="00690E94"/>
    <w:rsid w:val="00690FA5"/>
    <w:rsid w:val="00691216"/>
    <w:rsid w:val="00692195"/>
    <w:rsid w:val="00692683"/>
    <w:rsid w:val="0069334C"/>
    <w:rsid w:val="00693627"/>
    <w:rsid w:val="006955A9"/>
    <w:rsid w:val="00695ABF"/>
    <w:rsid w:val="0069679F"/>
    <w:rsid w:val="006967BE"/>
    <w:rsid w:val="006A00B0"/>
    <w:rsid w:val="006A0CC1"/>
    <w:rsid w:val="006A1202"/>
    <w:rsid w:val="006A39CD"/>
    <w:rsid w:val="006A4E11"/>
    <w:rsid w:val="006A5252"/>
    <w:rsid w:val="006A53FC"/>
    <w:rsid w:val="006A5686"/>
    <w:rsid w:val="006A59A2"/>
    <w:rsid w:val="006A5FD4"/>
    <w:rsid w:val="006A6C31"/>
    <w:rsid w:val="006A6D9D"/>
    <w:rsid w:val="006A7584"/>
    <w:rsid w:val="006A7969"/>
    <w:rsid w:val="006B1E0E"/>
    <w:rsid w:val="006B3B8F"/>
    <w:rsid w:val="006B4C31"/>
    <w:rsid w:val="006B4F26"/>
    <w:rsid w:val="006B563A"/>
    <w:rsid w:val="006B65C0"/>
    <w:rsid w:val="006B7439"/>
    <w:rsid w:val="006C07A7"/>
    <w:rsid w:val="006C0B46"/>
    <w:rsid w:val="006C182E"/>
    <w:rsid w:val="006C2A5F"/>
    <w:rsid w:val="006C4149"/>
    <w:rsid w:val="006C42C3"/>
    <w:rsid w:val="006C43A7"/>
    <w:rsid w:val="006C4AB0"/>
    <w:rsid w:val="006C54A0"/>
    <w:rsid w:val="006C62B5"/>
    <w:rsid w:val="006C71FE"/>
    <w:rsid w:val="006C74E2"/>
    <w:rsid w:val="006C7E67"/>
    <w:rsid w:val="006D0069"/>
    <w:rsid w:val="006D0FC1"/>
    <w:rsid w:val="006D1C0A"/>
    <w:rsid w:val="006D2569"/>
    <w:rsid w:val="006D26BA"/>
    <w:rsid w:val="006D2CB5"/>
    <w:rsid w:val="006D3107"/>
    <w:rsid w:val="006D444F"/>
    <w:rsid w:val="006D4959"/>
    <w:rsid w:val="006D5D4A"/>
    <w:rsid w:val="006E00D3"/>
    <w:rsid w:val="006E068C"/>
    <w:rsid w:val="006E2640"/>
    <w:rsid w:val="006E3040"/>
    <w:rsid w:val="006E370E"/>
    <w:rsid w:val="006E462A"/>
    <w:rsid w:val="006E5E76"/>
    <w:rsid w:val="006E74C8"/>
    <w:rsid w:val="006E75CF"/>
    <w:rsid w:val="006F0F60"/>
    <w:rsid w:val="006F1779"/>
    <w:rsid w:val="006F2329"/>
    <w:rsid w:val="006F29A5"/>
    <w:rsid w:val="006F3C60"/>
    <w:rsid w:val="006F4789"/>
    <w:rsid w:val="006F4E9F"/>
    <w:rsid w:val="006F552C"/>
    <w:rsid w:val="006F6465"/>
    <w:rsid w:val="006F6B0E"/>
    <w:rsid w:val="006F6F15"/>
    <w:rsid w:val="00702BCB"/>
    <w:rsid w:val="00702BCE"/>
    <w:rsid w:val="00704839"/>
    <w:rsid w:val="00704EB3"/>
    <w:rsid w:val="007054BA"/>
    <w:rsid w:val="007056B0"/>
    <w:rsid w:val="00705889"/>
    <w:rsid w:val="00706169"/>
    <w:rsid w:val="00706A29"/>
    <w:rsid w:val="00706D93"/>
    <w:rsid w:val="00710288"/>
    <w:rsid w:val="0071030A"/>
    <w:rsid w:val="007106C5"/>
    <w:rsid w:val="00711E5E"/>
    <w:rsid w:val="0071217C"/>
    <w:rsid w:val="00712565"/>
    <w:rsid w:val="0071549D"/>
    <w:rsid w:val="007157FC"/>
    <w:rsid w:val="00716D19"/>
    <w:rsid w:val="00717609"/>
    <w:rsid w:val="00720454"/>
    <w:rsid w:val="00720C3D"/>
    <w:rsid w:val="00720F18"/>
    <w:rsid w:val="00721E2B"/>
    <w:rsid w:val="00722E02"/>
    <w:rsid w:val="00722E21"/>
    <w:rsid w:val="00724443"/>
    <w:rsid w:val="007245FB"/>
    <w:rsid w:val="00724E01"/>
    <w:rsid w:val="00726186"/>
    <w:rsid w:val="0072691B"/>
    <w:rsid w:val="007276B9"/>
    <w:rsid w:val="0072794F"/>
    <w:rsid w:val="0073055A"/>
    <w:rsid w:val="007317F1"/>
    <w:rsid w:val="00732CAF"/>
    <w:rsid w:val="00733823"/>
    <w:rsid w:val="00734321"/>
    <w:rsid w:val="0073514C"/>
    <w:rsid w:val="00735310"/>
    <w:rsid w:val="007369DF"/>
    <w:rsid w:val="00736A21"/>
    <w:rsid w:val="00737518"/>
    <w:rsid w:val="00737FE3"/>
    <w:rsid w:val="00740928"/>
    <w:rsid w:val="00741F11"/>
    <w:rsid w:val="00742BF8"/>
    <w:rsid w:val="007430F6"/>
    <w:rsid w:val="00743DAB"/>
    <w:rsid w:val="00744A25"/>
    <w:rsid w:val="00746A6A"/>
    <w:rsid w:val="0074774D"/>
    <w:rsid w:val="00750E64"/>
    <w:rsid w:val="00751D58"/>
    <w:rsid w:val="007530C9"/>
    <w:rsid w:val="00753DB9"/>
    <w:rsid w:val="0075490B"/>
    <w:rsid w:val="00755ECB"/>
    <w:rsid w:val="00756676"/>
    <w:rsid w:val="00760268"/>
    <w:rsid w:val="00761EAB"/>
    <w:rsid w:val="007628D7"/>
    <w:rsid w:val="007628F5"/>
    <w:rsid w:val="00764C7A"/>
    <w:rsid w:val="00765120"/>
    <w:rsid w:val="00765961"/>
    <w:rsid w:val="00765B22"/>
    <w:rsid w:val="007662F9"/>
    <w:rsid w:val="00771147"/>
    <w:rsid w:val="00772160"/>
    <w:rsid w:val="00772439"/>
    <w:rsid w:val="00773133"/>
    <w:rsid w:val="0077363C"/>
    <w:rsid w:val="00773D6B"/>
    <w:rsid w:val="00773DD7"/>
    <w:rsid w:val="0077471E"/>
    <w:rsid w:val="007752BD"/>
    <w:rsid w:val="00777A46"/>
    <w:rsid w:val="00781704"/>
    <w:rsid w:val="00784FF3"/>
    <w:rsid w:val="007879BA"/>
    <w:rsid w:val="00787B08"/>
    <w:rsid w:val="0079037C"/>
    <w:rsid w:val="0079083D"/>
    <w:rsid w:val="00790DDF"/>
    <w:rsid w:val="00790FFA"/>
    <w:rsid w:val="00791215"/>
    <w:rsid w:val="00791FDA"/>
    <w:rsid w:val="00792050"/>
    <w:rsid w:val="00792E6D"/>
    <w:rsid w:val="00793D00"/>
    <w:rsid w:val="00794493"/>
    <w:rsid w:val="007944A1"/>
    <w:rsid w:val="007954E8"/>
    <w:rsid w:val="00796172"/>
    <w:rsid w:val="00796335"/>
    <w:rsid w:val="00797B57"/>
    <w:rsid w:val="007A0FD3"/>
    <w:rsid w:val="007A1320"/>
    <w:rsid w:val="007A138A"/>
    <w:rsid w:val="007A147D"/>
    <w:rsid w:val="007A15CC"/>
    <w:rsid w:val="007A2813"/>
    <w:rsid w:val="007A3D1B"/>
    <w:rsid w:val="007A3DDD"/>
    <w:rsid w:val="007A4097"/>
    <w:rsid w:val="007A5983"/>
    <w:rsid w:val="007A65DF"/>
    <w:rsid w:val="007A6CCF"/>
    <w:rsid w:val="007A73A7"/>
    <w:rsid w:val="007A7630"/>
    <w:rsid w:val="007A7D90"/>
    <w:rsid w:val="007B1BF4"/>
    <w:rsid w:val="007B2312"/>
    <w:rsid w:val="007B2CF7"/>
    <w:rsid w:val="007B3288"/>
    <w:rsid w:val="007B366C"/>
    <w:rsid w:val="007B485D"/>
    <w:rsid w:val="007B6198"/>
    <w:rsid w:val="007B6B7E"/>
    <w:rsid w:val="007B6D93"/>
    <w:rsid w:val="007B74FB"/>
    <w:rsid w:val="007C1B28"/>
    <w:rsid w:val="007C24A6"/>
    <w:rsid w:val="007C6A58"/>
    <w:rsid w:val="007D1D12"/>
    <w:rsid w:val="007D4EE8"/>
    <w:rsid w:val="007D5C47"/>
    <w:rsid w:val="007D6AEB"/>
    <w:rsid w:val="007D7F7E"/>
    <w:rsid w:val="007E0DAD"/>
    <w:rsid w:val="007E109B"/>
    <w:rsid w:val="007E1BE8"/>
    <w:rsid w:val="007E41A8"/>
    <w:rsid w:val="007E449C"/>
    <w:rsid w:val="007E6B4E"/>
    <w:rsid w:val="007E76A9"/>
    <w:rsid w:val="007E7C56"/>
    <w:rsid w:val="007E7F5D"/>
    <w:rsid w:val="007F0BE1"/>
    <w:rsid w:val="007F0CD7"/>
    <w:rsid w:val="007F0D9B"/>
    <w:rsid w:val="007F1573"/>
    <w:rsid w:val="007F19B5"/>
    <w:rsid w:val="007F1DE4"/>
    <w:rsid w:val="007F221F"/>
    <w:rsid w:val="007F2593"/>
    <w:rsid w:val="007F2ED0"/>
    <w:rsid w:val="007F4AFE"/>
    <w:rsid w:val="007F4B5C"/>
    <w:rsid w:val="007F5082"/>
    <w:rsid w:val="007F5A78"/>
    <w:rsid w:val="007F5C0F"/>
    <w:rsid w:val="007F6C1A"/>
    <w:rsid w:val="007F7C0D"/>
    <w:rsid w:val="007F7E1C"/>
    <w:rsid w:val="00801334"/>
    <w:rsid w:val="008033F4"/>
    <w:rsid w:val="00803712"/>
    <w:rsid w:val="00803BDB"/>
    <w:rsid w:val="00804ACD"/>
    <w:rsid w:val="008052A4"/>
    <w:rsid w:val="00806A1F"/>
    <w:rsid w:val="00806AC7"/>
    <w:rsid w:val="00807270"/>
    <w:rsid w:val="00810450"/>
    <w:rsid w:val="00812F47"/>
    <w:rsid w:val="0081375E"/>
    <w:rsid w:val="0081392C"/>
    <w:rsid w:val="00813C6D"/>
    <w:rsid w:val="00814B50"/>
    <w:rsid w:val="00814BD0"/>
    <w:rsid w:val="00816DA3"/>
    <w:rsid w:val="008170F2"/>
    <w:rsid w:val="00817375"/>
    <w:rsid w:val="00817384"/>
    <w:rsid w:val="00817B1C"/>
    <w:rsid w:val="00817C2F"/>
    <w:rsid w:val="008210E1"/>
    <w:rsid w:val="008224BC"/>
    <w:rsid w:val="008225FA"/>
    <w:rsid w:val="008229BB"/>
    <w:rsid w:val="00824168"/>
    <w:rsid w:val="008257C1"/>
    <w:rsid w:val="00826499"/>
    <w:rsid w:val="00826BC5"/>
    <w:rsid w:val="0082766B"/>
    <w:rsid w:val="0082795A"/>
    <w:rsid w:val="008303CE"/>
    <w:rsid w:val="008309A6"/>
    <w:rsid w:val="00831BA9"/>
    <w:rsid w:val="00833B32"/>
    <w:rsid w:val="00836D26"/>
    <w:rsid w:val="0083730C"/>
    <w:rsid w:val="00840E97"/>
    <w:rsid w:val="00841B3C"/>
    <w:rsid w:val="008428C7"/>
    <w:rsid w:val="00842D2C"/>
    <w:rsid w:val="00842E94"/>
    <w:rsid w:val="0084359A"/>
    <w:rsid w:val="00845DA0"/>
    <w:rsid w:val="00846D97"/>
    <w:rsid w:val="00846E77"/>
    <w:rsid w:val="00847FA3"/>
    <w:rsid w:val="0085136D"/>
    <w:rsid w:val="00851C33"/>
    <w:rsid w:val="008520D1"/>
    <w:rsid w:val="008525DD"/>
    <w:rsid w:val="008538B9"/>
    <w:rsid w:val="00854ADD"/>
    <w:rsid w:val="008570E3"/>
    <w:rsid w:val="00861818"/>
    <w:rsid w:val="00863916"/>
    <w:rsid w:val="008642A9"/>
    <w:rsid w:val="00867424"/>
    <w:rsid w:val="00870069"/>
    <w:rsid w:val="00870DB0"/>
    <w:rsid w:val="00871CB4"/>
    <w:rsid w:val="00871E5F"/>
    <w:rsid w:val="00872670"/>
    <w:rsid w:val="0087303B"/>
    <w:rsid w:val="008737FD"/>
    <w:rsid w:val="008750BE"/>
    <w:rsid w:val="00876C6E"/>
    <w:rsid w:val="00876EF9"/>
    <w:rsid w:val="008800F0"/>
    <w:rsid w:val="00881E31"/>
    <w:rsid w:val="00882C12"/>
    <w:rsid w:val="00883DAC"/>
    <w:rsid w:val="00887491"/>
    <w:rsid w:val="00887D39"/>
    <w:rsid w:val="008907EA"/>
    <w:rsid w:val="008922CA"/>
    <w:rsid w:val="008930A1"/>
    <w:rsid w:val="00893BF2"/>
    <w:rsid w:val="00894BB2"/>
    <w:rsid w:val="00895212"/>
    <w:rsid w:val="00895242"/>
    <w:rsid w:val="0089533A"/>
    <w:rsid w:val="00896B31"/>
    <w:rsid w:val="0089762C"/>
    <w:rsid w:val="00897886"/>
    <w:rsid w:val="00897BCE"/>
    <w:rsid w:val="008A04E4"/>
    <w:rsid w:val="008A0EEE"/>
    <w:rsid w:val="008A0FBA"/>
    <w:rsid w:val="008A3E46"/>
    <w:rsid w:val="008A5D38"/>
    <w:rsid w:val="008A5F10"/>
    <w:rsid w:val="008A6C6B"/>
    <w:rsid w:val="008B16C7"/>
    <w:rsid w:val="008B4621"/>
    <w:rsid w:val="008B4D76"/>
    <w:rsid w:val="008B58A3"/>
    <w:rsid w:val="008B6227"/>
    <w:rsid w:val="008B63FE"/>
    <w:rsid w:val="008B6488"/>
    <w:rsid w:val="008B706E"/>
    <w:rsid w:val="008B7A9C"/>
    <w:rsid w:val="008B7B2A"/>
    <w:rsid w:val="008C0656"/>
    <w:rsid w:val="008C082B"/>
    <w:rsid w:val="008C2E48"/>
    <w:rsid w:val="008C5D4A"/>
    <w:rsid w:val="008C6717"/>
    <w:rsid w:val="008C6DC9"/>
    <w:rsid w:val="008C7518"/>
    <w:rsid w:val="008D1F1C"/>
    <w:rsid w:val="008D1F47"/>
    <w:rsid w:val="008D2A09"/>
    <w:rsid w:val="008D3A7D"/>
    <w:rsid w:val="008D4005"/>
    <w:rsid w:val="008D4A98"/>
    <w:rsid w:val="008D611B"/>
    <w:rsid w:val="008D6322"/>
    <w:rsid w:val="008D63AC"/>
    <w:rsid w:val="008D659A"/>
    <w:rsid w:val="008D73F7"/>
    <w:rsid w:val="008D7E9B"/>
    <w:rsid w:val="008E39BB"/>
    <w:rsid w:val="008E5E79"/>
    <w:rsid w:val="008E68D2"/>
    <w:rsid w:val="008E6B51"/>
    <w:rsid w:val="008E6D56"/>
    <w:rsid w:val="008E76FA"/>
    <w:rsid w:val="008E77EE"/>
    <w:rsid w:val="008E7DF6"/>
    <w:rsid w:val="008F0018"/>
    <w:rsid w:val="008F0100"/>
    <w:rsid w:val="008F253A"/>
    <w:rsid w:val="008F2618"/>
    <w:rsid w:val="008F3133"/>
    <w:rsid w:val="008F4597"/>
    <w:rsid w:val="008F5D42"/>
    <w:rsid w:val="008F794C"/>
    <w:rsid w:val="008F7BAC"/>
    <w:rsid w:val="008F7E6A"/>
    <w:rsid w:val="00901539"/>
    <w:rsid w:val="00901BB6"/>
    <w:rsid w:val="00901FAE"/>
    <w:rsid w:val="009037F0"/>
    <w:rsid w:val="00903E3F"/>
    <w:rsid w:val="009043A7"/>
    <w:rsid w:val="00904DAC"/>
    <w:rsid w:val="009052CB"/>
    <w:rsid w:val="00905A82"/>
    <w:rsid w:val="00906D5F"/>
    <w:rsid w:val="00906E8D"/>
    <w:rsid w:val="009074AC"/>
    <w:rsid w:val="00907F46"/>
    <w:rsid w:val="00911FFC"/>
    <w:rsid w:val="0091345B"/>
    <w:rsid w:val="00915250"/>
    <w:rsid w:val="00916F26"/>
    <w:rsid w:val="00920D36"/>
    <w:rsid w:val="00921889"/>
    <w:rsid w:val="00921943"/>
    <w:rsid w:val="00922376"/>
    <w:rsid w:val="0092670E"/>
    <w:rsid w:val="00926A27"/>
    <w:rsid w:val="00926D87"/>
    <w:rsid w:val="00927DF6"/>
    <w:rsid w:val="00932FDD"/>
    <w:rsid w:val="00933375"/>
    <w:rsid w:val="009334BF"/>
    <w:rsid w:val="009336F4"/>
    <w:rsid w:val="00934B3F"/>
    <w:rsid w:val="00934D75"/>
    <w:rsid w:val="00936635"/>
    <w:rsid w:val="00936905"/>
    <w:rsid w:val="00937718"/>
    <w:rsid w:val="00940256"/>
    <w:rsid w:val="00940AED"/>
    <w:rsid w:val="009415C8"/>
    <w:rsid w:val="00942EDB"/>
    <w:rsid w:val="00942F58"/>
    <w:rsid w:val="00945009"/>
    <w:rsid w:val="00945C05"/>
    <w:rsid w:val="00946B79"/>
    <w:rsid w:val="0094702A"/>
    <w:rsid w:val="00950DD2"/>
    <w:rsid w:val="009516E3"/>
    <w:rsid w:val="00951E38"/>
    <w:rsid w:val="009524AB"/>
    <w:rsid w:val="00952D5D"/>
    <w:rsid w:val="00953370"/>
    <w:rsid w:val="00954211"/>
    <w:rsid w:val="00955818"/>
    <w:rsid w:val="00956552"/>
    <w:rsid w:val="0095768D"/>
    <w:rsid w:val="009612FD"/>
    <w:rsid w:val="00966041"/>
    <w:rsid w:val="0096665E"/>
    <w:rsid w:val="00966DFA"/>
    <w:rsid w:val="00967F99"/>
    <w:rsid w:val="00970D15"/>
    <w:rsid w:val="0097146B"/>
    <w:rsid w:val="009717E5"/>
    <w:rsid w:val="00972173"/>
    <w:rsid w:val="00973225"/>
    <w:rsid w:val="00976281"/>
    <w:rsid w:val="009817E3"/>
    <w:rsid w:val="00981D6D"/>
    <w:rsid w:val="0098250A"/>
    <w:rsid w:val="00982C55"/>
    <w:rsid w:val="00983112"/>
    <w:rsid w:val="00983252"/>
    <w:rsid w:val="009832E2"/>
    <w:rsid w:val="0098499D"/>
    <w:rsid w:val="00984D2A"/>
    <w:rsid w:val="009867E8"/>
    <w:rsid w:val="00987F67"/>
    <w:rsid w:val="009902FB"/>
    <w:rsid w:val="00990A9A"/>
    <w:rsid w:val="00990C37"/>
    <w:rsid w:val="00990C8D"/>
    <w:rsid w:val="009932A2"/>
    <w:rsid w:val="00993FFF"/>
    <w:rsid w:val="009940AA"/>
    <w:rsid w:val="0099564A"/>
    <w:rsid w:val="00996F19"/>
    <w:rsid w:val="009A3343"/>
    <w:rsid w:val="009A3709"/>
    <w:rsid w:val="009A3AF0"/>
    <w:rsid w:val="009A3E66"/>
    <w:rsid w:val="009A3FDE"/>
    <w:rsid w:val="009A48F7"/>
    <w:rsid w:val="009A6440"/>
    <w:rsid w:val="009B0467"/>
    <w:rsid w:val="009B0862"/>
    <w:rsid w:val="009B08C2"/>
    <w:rsid w:val="009B0C94"/>
    <w:rsid w:val="009B20F4"/>
    <w:rsid w:val="009B2F91"/>
    <w:rsid w:val="009B3B97"/>
    <w:rsid w:val="009B3FBC"/>
    <w:rsid w:val="009B4C43"/>
    <w:rsid w:val="009B516D"/>
    <w:rsid w:val="009B530B"/>
    <w:rsid w:val="009B559E"/>
    <w:rsid w:val="009B569B"/>
    <w:rsid w:val="009B665A"/>
    <w:rsid w:val="009B693D"/>
    <w:rsid w:val="009C0EA2"/>
    <w:rsid w:val="009C147D"/>
    <w:rsid w:val="009C163A"/>
    <w:rsid w:val="009C1841"/>
    <w:rsid w:val="009C2CA7"/>
    <w:rsid w:val="009C2D77"/>
    <w:rsid w:val="009C3109"/>
    <w:rsid w:val="009C4D46"/>
    <w:rsid w:val="009D05A0"/>
    <w:rsid w:val="009D08E9"/>
    <w:rsid w:val="009D0C70"/>
    <w:rsid w:val="009D1AC4"/>
    <w:rsid w:val="009D1B04"/>
    <w:rsid w:val="009D2179"/>
    <w:rsid w:val="009D32AE"/>
    <w:rsid w:val="009D32F1"/>
    <w:rsid w:val="009D3921"/>
    <w:rsid w:val="009D4396"/>
    <w:rsid w:val="009D45C6"/>
    <w:rsid w:val="009D4CAC"/>
    <w:rsid w:val="009D4D26"/>
    <w:rsid w:val="009D4FBB"/>
    <w:rsid w:val="009D5389"/>
    <w:rsid w:val="009D5E51"/>
    <w:rsid w:val="009D65DF"/>
    <w:rsid w:val="009D6883"/>
    <w:rsid w:val="009E01BF"/>
    <w:rsid w:val="009E15A5"/>
    <w:rsid w:val="009E3909"/>
    <w:rsid w:val="009E529B"/>
    <w:rsid w:val="009E71AD"/>
    <w:rsid w:val="009E76B0"/>
    <w:rsid w:val="009E7861"/>
    <w:rsid w:val="009F000D"/>
    <w:rsid w:val="009F02F1"/>
    <w:rsid w:val="009F16AD"/>
    <w:rsid w:val="009F18F7"/>
    <w:rsid w:val="009F1C89"/>
    <w:rsid w:val="009F48FB"/>
    <w:rsid w:val="009F4A28"/>
    <w:rsid w:val="009F540C"/>
    <w:rsid w:val="009F7475"/>
    <w:rsid w:val="009F7CB1"/>
    <w:rsid w:val="00A00ED4"/>
    <w:rsid w:val="00A03972"/>
    <w:rsid w:val="00A045CB"/>
    <w:rsid w:val="00A04CF1"/>
    <w:rsid w:val="00A05812"/>
    <w:rsid w:val="00A05ED3"/>
    <w:rsid w:val="00A07ED3"/>
    <w:rsid w:val="00A10A15"/>
    <w:rsid w:val="00A1131D"/>
    <w:rsid w:val="00A11EFE"/>
    <w:rsid w:val="00A13FF1"/>
    <w:rsid w:val="00A14A9C"/>
    <w:rsid w:val="00A15834"/>
    <w:rsid w:val="00A164CC"/>
    <w:rsid w:val="00A1665D"/>
    <w:rsid w:val="00A171A6"/>
    <w:rsid w:val="00A17645"/>
    <w:rsid w:val="00A2012D"/>
    <w:rsid w:val="00A22628"/>
    <w:rsid w:val="00A23F70"/>
    <w:rsid w:val="00A24394"/>
    <w:rsid w:val="00A24B35"/>
    <w:rsid w:val="00A262F0"/>
    <w:rsid w:val="00A2685E"/>
    <w:rsid w:val="00A279B7"/>
    <w:rsid w:val="00A27CBD"/>
    <w:rsid w:val="00A305B9"/>
    <w:rsid w:val="00A31E0A"/>
    <w:rsid w:val="00A32002"/>
    <w:rsid w:val="00A320E4"/>
    <w:rsid w:val="00A333DF"/>
    <w:rsid w:val="00A334B2"/>
    <w:rsid w:val="00A346A3"/>
    <w:rsid w:val="00A346C3"/>
    <w:rsid w:val="00A347EC"/>
    <w:rsid w:val="00A35481"/>
    <w:rsid w:val="00A36A67"/>
    <w:rsid w:val="00A36F47"/>
    <w:rsid w:val="00A373BF"/>
    <w:rsid w:val="00A37737"/>
    <w:rsid w:val="00A378B9"/>
    <w:rsid w:val="00A4007F"/>
    <w:rsid w:val="00A41270"/>
    <w:rsid w:val="00A417E5"/>
    <w:rsid w:val="00A419B8"/>
    <w:rsid w:val="00A44077"/>
    <w:rsid w:val="00A44469"/>
    <w:rsid w:val="00A44F3E"/>
    <w:rsid w:val="00A4610E"/>
    <w:rsid w:val="00A4691A"/>
    <w:rsid w:val="00A47639"/>
    <w:rsid w:val="00A518A6"/>
    <w:rsid w:val="00A51D52"/>
    <w:rsid w:val="00A51EEA"/>
    <w:rsid w:val="00A5223D"/>
    <w:rsid w:val="00A5586D"/>
    <w:rsid w:val="00A56941"/>
    <w:rsid w:val="00A60275"/>
    <w:rsid w:val="00A61393"/>
    <w:rsid w:val="00A633BD"/>
    <w:rsid w:val="00A6424C"/>
    <w:rsid w:val="00A64455"/>
    <w:rsid w:val="00A65430"/>
    <w:rsid w:val="00A65D77"/>
    <w:rsid w:val="00A6646C"/>
    <w:rsid w:val="00A66570"/>
    <w:rsid w:val="00A67712"/>
    <w:rsid w:val="00A6773A"/>
    <w:rsid w:val="00A71BBC"/>
    <w:rsid w:val="00A721C1"/>
    <w:rsid w:val="00A73184"/>
    <w:rsid w:val="00A73B43"/>
    <w:rsid w:val="00A74457"/>
    <w:rsid w:val="00A763C3"/>
    <w:rsid w:val="00A77382"/>
    <w:rsid w:val="00A77605"/>
    <w:rsid w:val="00A81C89"/>
    <w:rsid w:val="00A8393D"/>
    <w:rsid w:val="00A845B1"/>
    <w:rsid w:val="00A846BC"/>
    <w:rsid w:val="00A8585A"/>
    <w:rsid w:val="00A865FE"/>
    <w:rsid w:val="00A86A94"/>
    <w:rsid w:val="00A90A53"/>
    <w:rsid w:val="00A91942"/>
    <w:rsid w:val="00A9199F"/>
    <w:rsid w:val="00A92151"/>
    <w:rsid w:val="00A92415"/>
    <w:rsid w:val="00A92E0A"/>
    <w:rsid w:val="00A947DF"/>
    <w:rsid w:val="00A9514F"/>
    <w:rsid w:val="00A964FE"/>
    <w:rsid w:val="00A96C23"/>
    <w:rsid w:val="00A97870"/>
    <w:rsid w:val="00A979AA"/>
    <w:rsid w:val="00AA05D8"/>
    <w:rsid w:val="00AA1458"/>
    <w:rsid w:val="00AA2FA7"/>
    <w:rsid w:val="00AA3945"/>
    <w:rsid w:val="00AA3AAC"/>
    <w:rsid w:val="00AA4EF6"/>
    <w:rsid w:val="00AA526C"/>
    <w:rsid w:val="00AA5BED"/>
    <w:rsid w:val="00AA5D73"/>
    <w:rsid w:val="00AA5E00"/>
    <w:rsid w:val="00AA69A1"/>
    <w:rsid w:val="00AA756F"/>
    <w:rsid w:val="00AA75FF"/>
    <w:rsid w:val="00AB1FC5"/>
    <w:rsid w:val="00AB3FDD"/>
    <w:rsid w:val="00AB439B"/>
    <w:rsid w:val="00AB43F0"/>
    <w:rsid w:val="00AB4BBB"/>
    <w:rsid w:val="00AB5334"/>
    <w:rsid w:val="00AC28E1"/>
    <w:rsid w:val="00AC3022"/>
    <w:rsid w:val="00AC4029"/>
    <w:rsid w:val="00AC4CD6"/>
    <w:rsid w:val="00AC5F97"/>
    <w:rsid w:val="00AC6077"/>
    <w:rsid w:val="00AC7064"/>
    <w:rsid w:val="00AD02A9"/>
    <w:rsid w:val="00AD0632"/>
    <w:rsid w:val="00AD25BA"/>
    <w:rsid w:val="00AD29B2"/>
    <w:rsid w:val="00AD33FE"/>
    <w:rsid w:val="00AD4A3A"/>
    <w:rsid w:val="00AD5AFA"/>
    <w:rsid w:val="00AD5F66"/>
    <w:rsid w:val="00AD68BE"/>
    <w:rsid w:val="00AE041A"/>
    <w:rsid w:val="00AE21C9"/>
    <w:rsid w:val="00AE22A1"/>
    <w:rsid w:val="00AE29F8"/>
    <w:rsid w:val="00AE2C51"/>
    <w:rsid w:val="00AE3DEC"/>
    <w:rsid w:val="00AE4FF3"/>
    <w:rsid w:val="00AE52BA"/>
    <w:rsid w:val="00AE614D"/>
    <w:rsid w:val="00AE788C"/>
    <w:rsid w:val="00AE7C91"/>
    <w:rsid w:val="00AF08BB"/>
    <w:rsid w:val="00AF1173"/>
    <w:rsid w:val="00AF1A6D"/>
    <w:rsid w:val="00AF2A97"/>
    <w:rsid w:val="00AF334A"/>
    <w:rsid w:val="00AF348F"/>
    <w:rsid w:val="00AF3933"/>
    <w:rsid w:val="00AF3D3B"/>
    <w:rsid w:val="00AF4E0B"/>
    <w:rsid w:val="00AF57F8"/>
    <w:rsid w:val="00AF59EF"/>
    <w:rsid w:val="00AF71FA"/>
    <w:rsid w:val="00AF7CF8"/>
    <w:rsid w:val="00AF7DD2"/>
    <w:rsid w:val="00B00A54"/>
    <w:rsid w:val="00B00D16"/>
    <w:rsid w:val="00B013D4"/>
    <w:rsid w:val="00B01DFA"/>
    <w:rsid w:val="00B020CC"/>
    <w:rsid w:val="00B02104"/>
    <w:rsid w:val="00B04016"/>
    <w:rsid w:val="00B07FC5"/>
    <w:rsid w:val="00B10833"/>
    <w:rsid w:val="00B12E4E"/>
    <w:rsid w:val="00B144A9"/>
    <w:rsid w:val="00B14D1F"/>
    <w:rsid w:val="00B15DC1"/>
    <w:rsid w:val="00B16704"/>
    <w:rsid w:val="00B174F1"/>
    <w:rsid w:val="00B17C06"/>
    <w:rsid w:val="00B17E1B"/>
    <w:rsid w:val="00B203DA"/>
    <w:rsid w:val="00B205E6"/>
    <w:rsid w:val="00B22354"/>
    <w:rsid w:val="00B2282D"/>
    <w:rsid w:val="00B22C38"/>
    <w:rsid w:val="00B23409"/>
    <w:rsid w:val="00B23BC3"/>
    <w:rsid w:val="00B2426F"/>
    <w:rsid w:val="00B24665"/>
    <w:rsid w:val="00B2467B"/>
    <w:rsid w:val="00B25394"/>
    <w:rsid w:val="00B25646"/>
    <w:rsid w:val="00B26201"/>
    <w:rsid w:val="00B266A8"/>
    <w:rsid w:val="00B276D0"/>
    <w:rsid w:val="00B3215B"/>
    <w:rsid w:val="00B34CF6"/>
    <w:rsid w:val="00B35ECB"/>
    <w:rsid w:val="00B3731B"/>
    <w:rsid w:val="00B375E1"/>
    <w:rsid w:val="00B3768F"/>
    <w:rsid w:val="00B4160E"/>
    <w:rsid w:val="00B41BB6"/>
    <w:rsid w:val="00B42C8A"/>
    <w:rsid w:val="00B4305B"/>
    <w:rsid w:val="00B4359F"/>
    <w:rsid w:val="00B43A28"/>
    <w:rsid w:val="00B44C22"/>
    <w:rsid w:val="00B45646"/>
    <w:rsid w:val="00B50054"/>
    <w:rsid w:val="00B504BE"/>
    <w:rsid w:val="00B5051E"/>
    <w:rsid w:val="00B50B96"/>
    <w:rsid w:val="00B51C96"/>
    <w:rsid w:val="00B522EE"/>
    <w:rsid w:val="00B526F3"/>
    <w:rsid w:val="00B549AB"/>
    <w:rsid w:val="00B54FE9"/>
    <w:rsid w:val="00B550D9"/>
    <w:rsid w:val="00B552A1"/>
    <w:rsid w:val="00B55FDF"/>
    <w:rsid w:val="00B5667B"/>
    <w:rsid w:val="00B56AA3"/>
    <w:rsid w:val="00B56F33"/>
    <w:rsid w:val="00B5780F"/>
    <w:rsid w:val="00B57B79"/>
    <w:rsid w:val="00B62256"/>
    <w:rsid w:val="00B631FF"/>
    <w:rsid w:val="00B63255"/>
    <w:rsid w:val="00B64050"/>
    <w:rsid w:val="00B664C4"/>
    <w:rsid w:val="00B66660"/>
    <w:rsid w:val="00B67154"/>
    <w:rsid w:val="00B7054D"/>
    <w:rsid w:val="00B71046"/>
    <w:rsid w:val="00B73800"/>
    <w:rsid w:val="00B74A1A"/>
    <w:rsid w:val="00B753EB"/>
    <w:rsid w:val="00B75C7B"/>
    <w:rsid w:val="00B802D9"/>
    <w:rsid w:val="00B80DB6"/>
    <w:rsid w:val="00B817DF"/>
    <w:rsid w:val="00B81BCB"/>
    <w:rsid w:val="00B82EB3"/>
    <w:rsid w:val="00B83B8F"/>
    <w:rsid w:val="00B84BF8"/>
    <w:rsid w:val="00B84FFF"/>
    <w:rsid w:val="00B853EE"/>
    <w:rsid w:val="00B86574"/>
    <w:rsid w:val="00B87EC4"/>
    <w:rsid w:val="00B87EE6"/>
    <w:rsid w:val="00B931C2"/>
    <w:rsid w:val="00B93435"/>
    <w:rsid w:val="00B94EBC"/>
    <w:rsid w:val="00B95136"/>
    <w:rsid w:val="00B96127"/>
    <w:rsid w:val="00B961E8"/>
    <w:rsid w:val="00B9629F"/>
    <w:rsid w:val="00B96515"/>
    <w:rsid w:val="00B97958"/>
    <w:rsid w:val="00BA0159"/>
    <w:rsid w:val="00BA0996"/>
    <w:rsid w:val="00BA361D"/>
    <w:rsid w:val="00BA5A14"/>
    <w:rsid w:val="00BA60D5"/>
    <w:rsid w:val="00BA798F"/>
    <w:rsid w:val="00BB030D"/>
    <w:rsid w:val="00BB0529"/>
    <w:rsid w:val="00BB129F"/>
    <w:rsid w:val="00BB1527"/>
    <w:rsid w:val="00BB1A7A"/>
    <w:rsid w:val="00BB1B31"/>
    <w:rsid w:val="00BB1C27"/>
    <w:rsid w:val="00BB53AB"/>
    <w:rsid w:val="00BB66B0"/>
    <w:rsid w:val="00BB7072"/>
    <w:rsid w:val="00BB7663"/>
    <w:rsid w:val="00BB7E39"/>
    <w:rsid w:val="00BC16F0"/>
    <w:rsid w:val="00BC2E63"/>
    <w:rsid w:val="00BC313A"/>
    <w:rsid w:val="00BC58DE"/>
    <w:rsid w:val="00BC62F8"/>
    <w:rsid w:val="00BC70B9"/>
    <w:rsid w:val="00BC72E7"/>
    <w:rsid w:val="00BC7EC0"/>
    <w:rsid w:val="00BD1FD0"/>
    <w:rsid w:val="00BD2B42"/>
    <w:rsid w:val="00BD3583"/>
    <w:rsid w:val="00BD5091"/>
    <w:rsid w:val="00BD58E2"/>
    <w:rsid w:val="00BD5F74"/>
    <w:rsid w:val="00BD6331"/>
    <w:rsid w:val="00BD6835"/>
    <w:rsid w:val="00BD7516"/>
    <w:rsid w:val="00BD7B0A"/>
    <w:rsid w:val="00BE0921"/>
    <w:rsid w:val="00BE1D84"/>
    <w:rsid w:val="00BE21E8"/>
    <w:rsid w:val="00BE2298"/>
    <w:rsid w:val="00BE2F83"/>
    <w:rsid w:val="00BE2FC5"/>
    <w:rsid w:val="00BE3F7A"/>
    <w:rsid w:val="00BE57E1"/>
    <w:rsid w:val="00BF0369"/>
    <w:rsid w:val="00BF0A8E"/>
    <w:rsid w:val="00BF11D1"/>
    <w:rsid w:val="00BF12A6"/>
    <w:rsid w:val="00BF25B8"/>
    <w:rsid w:val="00BF284F"/>
    <w:rsid w:val="00BF3746"/>
    <w:rsid w:val="00BF4300"/>
    <w:rsid w:val="00BF4CB2"/>
    <w:rsid w:val="00BF5985"/>
    <w:rsid w:val="00BF61C8"/>
    <w:rsid w:val="00BF6202"/>
    <w:rsid w:val="00BF67E6"/>
    <w:rsid w:val="00BF79E4"/>
    <w:rsid w:val="00BF7FB7"/>
    <w:rsid w:val="00C00C39"/>
    <w:rsid w:val="00C03F1C"/>
    <w:rsid w:val="00C045FD"/>
    <w:rsid w:val="00C04A7B"/>
    <w:rsid w:val="00C0509D"/>
    <w:rsid w:val="00C05E82"/>
    <w:rsid w:val="00C06D8B"/>
    <w:rsid w:val="00C06E4E"/>
    <w:rsid w:val="00C06E53"/>
    <w:rsid w:val="00C10070"/>
    <w:rsid w:val="00C1020E"/>
    <w:rsid w:val="00C10CEA"/>
    <w:rsid w:val="00C12FA0"/>
    <w:rsid w:val="00C1314A"/>
    <w:rsid w:val="00C132CF"/>
    <w:rsid w:val="00C1381B"/>
    <w:rsid w:val="00C14743"/>
    <w:rsid w:val="00C14A1C"/>
    <w:rsid w:val="00C1567D"/>
    <w:rsid w:val="00C15878"/>
    <w:rsid w:val="00C15BC1"/>
    <w:rsid w:val="00C15DDF"/>
    <w:rsid w:val="00C167E8"/>
    <w:rsid w:val="00C17529"/>
    <w:rsid w:val="00C20C3E"/>
    <w:rsid w:val="00C21106"/>
    <w:rsid w:val="00C2114B"/>
    <w:rsid w:val="00C21BA1"/>
    <w:rsid w:val="00C22690"/>
    <w:rsid w:val="00C22A3D"/>
    <w:rsid w:val="00C23768"/>
    <w:rsid w:val="00C23D98"/>
    <w:rsid w:val="00C242FB"/>
    <w:rsid w:val="00C279E7"/>
    <w:rsid w:val="00C30BAB"/>
    <w:rsid w:val="00C313F1"/>
    <w:rsid w:val="00C316FE"/>
    <w:rsid w:val="00C32AB0"/>
    <w:rsid w:val="00C3349F"/>
    <w:rsid w:val="00C33577"/>
    <w:rsid w:val="00C34B30"/>
    <w:rsid w:val="00C3548A"/>
    <w:rsid w:val="00C36651"/>
    <w:rsid w:val="00C36980"/>
    <w:rsid w:val="00C37ACE"/>
    <w:rsid w:val="00C37E43"/>
    <w:rsid w:val="00C45B2F"/>
    <w:rsid w:val="00C45CB5"/>
    <w:rsid w:val="00C45D85"/>
    <w:rsid w:val="00C4662D"/>
    <w:rsid w:val="00C4663C"/>
    <w:rsid w:val="00C46944"/>
    <w:rsid w:val="00C505F5"/>
    <w:rsid w:val="00C50BD8"/>
    <w:rsid w:val="00C5152C"/>
    <w:rsid w:val="00C51E50"/>
    <w:rsid w:val="00C533E1"/>
    <w:rsid w:val="00C534C7"/>
    <w:rsid w:val="00C53770"/>
    <w:rsid w:val="00C53B0F"/>
    <w:rsid w:val="00C543E0"/>
    <w:rsid w:val="00C54B52"/>
    <w:rsid w:val="00C60F1A"/>
    <w:rsid w:val="00C63281"/>
    <w:rsid w:val="00C63C35"/>
    <w:rsid w:val="00C6629C"/>
    <w:rsid w:val="00C669FF"/>
    <w:rsid w:val="00C67B69"/>
    <w:rsid w:val="00C67E0D"/>
    <w:rsid w:val="00C70C81"/>
    <w:rsid w:val="00C710C5"/>
    <w:rsid w:val="00C7253B"/>
    <w:rsid w:val="00C738C6"/>
    <w:rsid w:val="00C73C9A"/>
    <w:rsid w:val="00C74322"/>
    <w:rsid w:val="00C74F48"/>
    <w:rsid w:val="00C76634"/>
    <w:rsid w:val="00C766F4"/>
    <w:rsid w:val="00C77A77"/>
    <w:rsid w:val="00C806A7"/>
    <w:rsid w:val="00C809AA"/>
    <w:rsid w:val="00C829AC"/>
    <w:rsid w:val="00C82A06"/>
    <w:rsid w:val="00C83AF9"/>
    <w:rsid w:val="00C847B9"/>
    <w:rsid w:val="00C85B6F"/>
    <w:rsid w:val="00C863CD"/>
    <w:rsid w:val="00C867F8"/>
    <w:rsid w:val="00C906B4"/>
    <w:rsid w:val="00C9086E"/>
    <w:rsid w:val="00C91049"/>
    <w:rsid w:val="00C9160A"/>
    <w:rsid w:val="00C91D16"/>
    <w:rsid w:val="00C93957"/>
    <w:rsid w:val="00C9615F"/>
    <w:rsid w:val="00C96641"/>
    <w:rsid w:val="00C97B28"/>
    <w:rsid w:val="00C97ED7"/>
    <w:rsid w:val="00C97EF2"/>
    <w:rsid w:val="00CA02F5"/>
    <w:rsid w:val="00CA08E5"/>
    <w:rsid w:val="00CA0FB8"/>
    <w:rsid w:val="00CA1AD9"/>
    <w:rsid w:val="00CA1C93"/>
    <w:rsid w:val="00CA26F7"/>
    <w:rsid w:val="00CA2D84"/>
    <w:rsid w:val="00CA3834"/>
    <w:rsid w:val="00CA39ED"/>
    <w:rsid w:val="00CA3F7E"/>
    <w:rsid w:val="00CA538D"/>
    <w:rsid w:val="00CA55CA"/>
    <w:rsid w:val="00CA6929"/>
    <w:rsid w:val="00CA6B44"/>
    <w:rsid w:val="00CA716C"/>
    <w:rsid w:val="00CA769D"/>
    <w:rsid w:val="00CA7854"/>
    <w:rsid w:val="00CA7AED"/>
    <w:rsid w:val="00CB1243"/>
    <w:rsid w:val="00CB1945"/>
    <w:rsid w:val="00CB20B3"/>
    <w:rsid w:val="00CB24A9"/>
    <w:rsid w:val="00CB2643"/>
    <w:rsid w:val="00CB2CC3"/>
    <w:rsid w:val="00CB303E"/>
    <w:rsid w:val="00CB41A5"/>
    <w:rsid w:val="00CB42B1"/>
    <w:rsid w:val="00CB4315"/>
    <w:rsid w:val="00CB4743"/>
    <w:rsid w:val="00CB478C"/>
    <w:rsid w:val="00CB4D94"/>
    <w:rsid w:val="00CC0351"/>
    <w:rsid w:val="00CC0BBA"/>
    <w:rsid w:val="00CC1A03"/>
    <w:rsid w:val="00CC3E5B"/>
    <w:rsid w:val="00CC43C4"/>
    <w:rsid w:val="00CC4C87"/>
    <w:rsid w:val="00CC690E"/>
    <w:rsid w:val="00CC6B11"/>
    <w:rsid w:val="00CC7258"/>
    <w:rsid w:val="00CC7A78"/>
    <w:rsid w:val="00CD17C9"/>
    <w:rsid w:val="00CD1E98"/>
    <w:rsid w:val="00CD232F"/>
    <w:rsid w:val="00CD2C20"/>
    <w:rsid w:val="00CD40A8"/>
    <w:rsid w:val="00CD4382"/>
    <w:rsid w:val="00CD53F2"/>
    <w:rsid w:val="00CD5BEC"/>
    <w:rsid w:val="00CD5E06"/>
    <w:rsid w:val="00CE019B"/>
    <w:rsid w:val="00CE1C55"/>
    <w:rsid w:val="00CE1F5D"/>
    <w:rsid w:val="00CE2E9D"/>
    <w:rsid w:val="00CE2F31"/>
    <w:rsid w:val="00CE4E79"/>
    <w:rsid w:val="00CE4EA2"/>
    <w:rsid w:val="00CE51EE"/>
    <w:rsid w:val="00CE52A7"/>
    <w:rsid w:val="00CE53DB"/>
    <w:rsid w:val="00CE5ED3"/>
    <w:rsid w:val="00CE6D95"/>
    <w:rsid w:val="00CE6DB1"/>
    <w:rsid w:val="00CF1B48"/>
    <w:rsid w:val="00CF296A"/>
    <w:rsid w:val="00CF3A45"/>
    <w:rsid w:val="00CF3EDE"/>
    <w:rsid w:val="00CF6B6B"/>
    <w:rsid w:val="00D04EA5"/>
    <w:rsid w:val="00D05FF9"/>
    <w:rsid w:val="00D1091D"/>
    <w:rsid w:val="00D13054"/>
    <w:rsid w:val="00D130B6"/>
    <w:rsid w:val="00D15046"/>
    <w:rsid w:val="00D1551E"/>
    <w:rsid w:val="00D16235"/>
    <w:rsid w:val="00D1740E"/>
    <w:rsid w:val="00D2081A"/>
    <w:rsid w:val="00D223DC"/>
    <w:rsid w:val="00D228D5"/>
    <w:rsid w:val="00D23CD4"/>
    <w:rsid w:val="00D25B4E"/>
    <w:rsid w:val="00D27036"/>
    <w:rsid w:val="00D30133"/>
    <w:rsid w:val="00D3487F"/>
    <w:rsid w:val="00D34B64"/>
    <w:rsid w:val="00D352A2"/>
    <w:rsid w:val="00D354D4"/>
    <w:rsid w:val="00D359C2"/>
    <w:rsid w:val="00D3657C"/>
    <w:rsid w:val="00D36906"/>
    <w:rsid w:val="00D3705E"/>
    <w:rsid w:val="00D41004"/>
    <w:rsid w:val="00D42686"/>
    <w:rsid w:val="00D445CE"/>
    <w:rsid w:val="00D4460F"/>
    <w:rsid w:val="00D44771"/>
    <w:rsid w:val="00D457F5"/>
    <w:rsid w:val="00D45B42"/>
    <w:rsid w:val="00D45D16"/>
    <w:rsid w:val="00D46339"/>
    <w:rsid w:val="00D47BCE"/>
    <w:rsid w:val="00D50531"/>
    <w:rsid w:val="00D50CF7"/>
    <w:rsid w:val="00D50DC1"/>
    <w:rsid w:val="00D53828"/>
    <w:rsid w:val="00D543CE"/>
    <w:rsid w:val="00D56771"/>
    <w:rsid w:val="00D569FE"/>
    <w:rsid w:val="00D56D19"/>
    <w:rsid w:val="00D57C6A"/>
    <w:rsid w:val="00D57CAB"/>
    <w:rsid w:val="00D6381B"/>
    <w:rsid w:val="00D6488A"/>
    <w:rsid w:val="00D66743"/>
    <w:rsid w:val="00D67CA1"/>
    <w:rsid w:val="00D710DD"/>
    <w:rsid w:val="00D71484"/>
    <w:rsid w:val="00D71AEE"/>
    <w:rsid w:val="00D71F89"/>
    <w:rsid w:val="00D722E5"/>
    <w:rsid w:val="00D72B9B"/>
    <w:rsid w:val="00D72FF8"/>
    <w:rsid w:val="00D73E2C"/>
    <w:rsid w:val="00D74968"/>
    <w:rsid w:val="00D76E86"/>
    <w:rsid w:val="00D7761F"/>
    <w:rsid w:val="00D77655"/>
    <w:rsid w:val="00D77E8C"/>
    <w:rsid w:val="00D805B0"/>
    <w:rsid w:val="00D81A97"/>
    <w:rsid w:val="00D81B5F"/>
    <w:rsid w:val="00D81C50"/>
    <w:rsid w:val="00D81C67"/>
    <w:rsid w:val="00D826CA"/>
    <w:rsid w:val="00D84B7C"/>
    <w:rsid w:val="00D85008"/>
    <w:rsid w:val="00D85629"/>
    <w:rsid w:val="00D86E0D"/>
    <w:rsid w:val="00D86EB6"/>
    <w:rsid w:val="00D90CA8"/>
    <w:rsid w:val="00D917E8"/>
    <w:rsid w:val="00D928B5"/>
    <w:rsid w:val="00D938EA"/>
    <w:rsid w:val="00D93CB3"/>
    <w:rsid w:val="00D94156"/>
    <w:rsid w:val="00D945E0"/>
    <w:rsid w:val="00D94837"/>
    <w:rsid w:val="00D94C08"/>
    <w:rsid w:val="00D94DA1"/>
    <w:rsid w:val="00D9620B"/>
    <w:rsid w:val="00DA27A1"/>
    <w:rsid w:val="00DA2CC2"/>
    <w:rsid w:val="00DA5F8A"/>
    <w:rsid w:val="00DA6661"/>
    <w:rsid w:val="00DA708A"/>
    <w:rsid w:val="00DA773A"/>
    <w:rsid w:val="00DA778A"/>
    <w:rsid w:val="00DA7A54"/>
    <w:rsid w:val="00DA7CC9"/>
    <w:rsid w:val="00DB0795"/>
    <w:rsid w:val="00DB167F"/>
    <w:rsid w:val="00DB1FF1"/>
    <w:rsid w:val="00DB280F"/>
    <w:rsid w:val="00DB3134"/>
    <w:rsid w:val="00DB343E"/>
    <w:rsid w:val="00DB7572"/>
    <w:rsid w:val="00DC4A77"/>
    <w:rsid w:val="00DC51CA"/>
    <w:rsid w:val="00DC5EA4"/>
    <w:rsid w:val="00DC6680"/>
    <w:rsid w:val="00DC7820"/>
    <w:rsid w:val="00DD0D69"/>
    <w:rsid w:val="00DD2345"/>
    <w:rsid w:val="00DD7BE3"/>
    <w:rsid w:val="00DE257D"/>
    <w:rsid w:val="00DE27BA"/>
    <w:rsid w:val="00DE4C73"/>
    <w:rsid w:val="00DF023D"/>
    <w:rsid w:val="00DF1C35"/>
    <w:rsid w:val="00DF3BF6"/>
    <w:rsid w:val="00DF3DFA"/>
    <w:rsid w:val="00DF3EDB"/>
    <w:rsid w:val="00DF6683"/>
    <w:rsid w:val="00E008E8"/>
    <w:rsid w:val="00E00A6B"/>
    <w:rsid w:val="00E014AD"/>
    <w:rsid w:val="00E01CDA"/>
    <w:rsid w:val="00E02389"/>
    <w:rsid w:val="00E039DA"/>
    <w:rsid w:val="00E03B1C"/>
    <w:rsid w:val="00E03DE3"/>
    <w:rsid w:val="00E04BEB"/>
    <w:rsid w:val="00E05A54"/>
    <w:rsid w:val="00E05B73"/>
    <w:rsid w:val="00E05C86"/>
    <w:rsid w:val="00E06F9D"/>
    <w:rsid w:val="00E06FF5"/>
    <w:rsid w:val="00E07461"/>
    <w:rsid w:val="00E075AE"/>
    <w:rsid w:val="00E07B3D"/>
    <w:rsid w:val="00E10709"/>
    <w:rsid w:val="00E10D25"/>
    <w:rsid w:val="00E1186A"/>
    <w:rsid w:val="00E1539E"/>
    <w:rsid w:val="00E15B04"/>
    <w:rsid w:val="00E1689C"/>
    <w:rsid w:val="00E168EB"/>
    <w:rsid w:val="00E20022"/>
    <w:rsid w:val="00E20B54"/>
    <w:rsid w:val="00E22F3A"/>
    <w:rsid w:val="00E23660"/>
    <w:rsid w:val="00E23B5F"/>
    <w:rsid w:val="00E24C1C"/>
    <w:rsid w:val="00E24FB8"/>
    <w:rsid w:val="00E31D74"/>
    <w:rsid w:val="00E33EA5"/>
    <w:rsid w:val="00E346FE"/>
    <w:rsid w:val="00E3531F"/>
    <w:rsid w:val="00E35830"/>
    <w:rsid w:val="00E35DF4"/>
    <w:rsid w:val="00E36B2D"/>
    <w:rsid w:val="00E37D92"/>
    <w:rsid w:val="00E404A7"/>
    <w:rsid w:val="00E41CDA"/>
    <w:rsid w:val="00E42901"/>
    <w:rsid w:val="00E42A69"/>
    <w:rsid w:val="00E430D6"/>
    <w:rsid w:val="00E44E8C"/>
    <w:rsid w:val="00E45025"/>
    <w:rsid w:val="00E45427"/>
    <w:rsid w:val="00E45C0B"/>
    <w:rsid w:val="00E45C4E"/>
    <w:rsid w:val="00E47228"/>
    <w:rsid w:val="00E4780D"/>
    <w:rsid w:val="00E47DE9"/>
    <w:rsid w:val="00E50C15"/>
    <w:rsid w:val="00E51700"/>
    <w:rsid w:val="00E51BBF"/>
    <w:rsid w:val="00E524A3"/>
    <w:rsid w:val="00E53620"/>
    <w:rsid w:val="00E53C61"/>
    <w:rsid w:val="00E53F9A"/>
    <w:rsid w:val="00E53FD1"/>
    <w:rsid w:val="00E5572F"/>
    <w:rsid w:val="00E559AE"/>
    <w:rsid w:val="00E56AF9"/>
    <w:rsid w:val="00E57016"/>
    <w:rsid w:val="00E57E18"/>
    <w:rsid w:val="00E62330"/>
    <w:rsid w:val="00E631AC"/>
    <w:rsid w:val="00E63E24"/>
    <w:rsid w:val="00E64538"/>
    <w:rsid w:val="00E64C33"/>
    <w:rsid w:val="00E65D06"/>
    <w:rsid w:val="00E663F0"/>
    <w:rsid w:val="00E6739D"/>
    <w:rsid w:val="00E70082"/>
    <w:rsid w:val="00E70252"/>
    <w:rsid w:val="00E733F7"/>
    <w:rsid w:val="00E73411"/>
    <w:rsid w:val="00E73CDA"/>
    <w:rsid w:val="00E73E51"/>
    <w:rsid w:val="00E7441C"/>
    <w:rsid w:val="00E74490"/>
    <w:rsid w:val="00E7532D"/>
    <w:rsid w:val="00E75F0D"/>
    <w:rsid w:val="00E75F78"/>
    <w:rsid w:val="00E768B4"/>
    <w:rsid w:val="00E76E1B"/>
    <w:rsid w:val="00E77515"/>
    <w:rsid w:val="00E80596"/>
    <w:rsid w:val="00E8101E"/>
    <w:rsid w:val="00E81D34"/>
    <w:rsid w:val="00E82A0D"/>
    <w:rsid w:val="00E84649"/>
    <w:rsid w:val="00E85570"/>
    <w:rsid w:val="00E85F25"/>
    <w:rsid w:val="00E86F3E"/>
    <w:rsid w:val="00E86F54"/>
    <w:rsid w:val="00E875F4"/>
    <w:rsid w:val="00E916AF"/>
    <w:rsid w:val="00E940A0"/>
    <w:rsid w:val="00E94A3E"/>
    <w:rsid w:val="00E94CCF"/>
    <w:rsid w:val="00E955AD"/>
    <w:rsid w:val="00E96190"/>
    <w:rsid w:val="00EA11ED"/>
    <w:rsid w:val="00EA1689"/>
    <w:rsid w:val="00EA1CFD"/>
    <w:rsid w:val="00EA242F"/>
    <w:rsid w:val="00EA256E"/>
    <w:rsid w:val="00EA2CCF"/>
    <w:rsid w:val="00EA31C3"/>
    <w:rsid w:val="00EA35D3"/>
    <w:rsid w:val="00EA38FE"/>
    <w:rsid w:val="00EA4E53"/>
    <w:rsid w:val="00EA5D8E"/>
    <w:rsid w:val="00EA666F"/>
    <w:rsid w:val="00EA71BC"/>
    <w:rsid w:val="00EA7B49"/>
    <w:rsid w:val="00EB1848"/>
    <w:rsid w:val="00EB1B3F"/>
    <w:rsid w:val="00EB2B9B"/>
    <w:rsid w:val="00EB2BBA"/>
    <w:rsid w:val="00EB40C8"/>
    <w:rsid w:val="00EB435B"/>
    <w:rsid w:val="00EB4561"/>
    <w:rsid w:val="00EB4A28"/>
    <w:rsid w:val="00EB4C2D"/>
    <w:rsid w:val="00EB4E0F"/>
    <w:rsid w:val="00EB4F35"/>
    <w:rsid w:val="00EB5245"/>
    <w:rsid w:val="00EB5DE6"/>
    <w:rsid w:val="00EC0198"/>
    <w:rsid w:val="00EC082A"/>
    <w:rsid w:val="00EC0EBF"/>
    <w:rsid w:val="00EC1A29"/>
    <w:rsid w:val="00EC22D4"/>
    <w:rsid w:val="00EC23C7"/>
    <w:rsid w:val="00EC28AB"/>
    <w:rsid w:val="00EC2B46"/>
    <w:rsid w:val="00EC60A7"/>
    <w:rsid w:val="00EC7372"/>
    <w:rsid w:val="00EC76F0"/>
    <w:rsid w:val="00ED0394"/>
    <w:rsid w:val="00ED09B2"/>
    <w:rsid w:val="00ED2904"/>
    <w:rsid w:val="00ED2CB5"/>
    <w:rsid w:val="00ED37D6"/>
    <w:rsid w:val="00ED5D1A"/>
    <w:rsid w:val="00ED630B"/>
    <w:rsid w:val="00ED75D8"/>
    <w:rsid w:val="00ED76C5"/>
    <w:rsid w:val="00ED77B5"/>
    <w:rsid w:val="00ED7A45"/>
    <w:rsid w:val="00EE07FF"/>
    <w:rsid w:val="00EE08AB"/>
    <w:rsid w:val="00EE0DCD"/>
    <w:rsid w:val="00EE1682"/>
    <w:rsid w:val="00EE1F59"/>
    <w:rsid w:val="00EE2A48"/>
    <w:rsid w:val="00EE4240"/>
    <w:rsid w:val="00EE5635"/>
    <w:rsid w:val="00EE60CC"/>
    <w:rsid w:val="00EE6713"/>
    <w:rsid w:val="00EE6754"/>
    <w:rsid w:val="00EE713D"/>
    <w:rsid w:val="00EF1ED7"/>
    <w:rsid w:val="00EF2AD8"/>
    <w:rsid w:val="00EF4002"/>
    <w:rsid w:val="00EF43DF"/>
    <w:rsid w:val="00EF47C4"/>
    <w:rsid w:val="00EF4DD5"/>
    <w:rsid w:val="00EF5F6C"/>
    <w:rsid w:val="00EF6BEF"/>
    <w:rsid w:val="00EF744F"/>
    <w:rsid w:val="00EF7B43"/>
    <w:rsid w:val="00F00444"/>
    <w:rsid w:val="00F00790"/>
    <w:rsid w:val="00F00A33"/>
    <w:rsid w:val="00F00E2F"/>
    <w:rsid w:val="00F01C25"/>
    <w:rsid w:val="00F022C2"/>
    <w:rsid w:val="00F02ED2"/>
    <w:rsid w:val="00F02F83"/>
    <w:rsid w:val="00F03E2A"/>
    <w:rsid w:val="00F03EFF"/>
    <w:rsid w:val="00F05830"/>
    <w:rsid w:val="00F07D8A"/>
    <w:rsid w:val="00F1129B"/>
    <w:rsid w:val="00F11914"/>
    <w:rsid w:val="00F11AA0"/>
    <w:rsid w:val="00F12B4E"/>
    <w:rsid w:val="00F13AB0"/>
    <w:rsid w:val="00F13BD7"/>
    <w:rsid w:val="00F17FB2"/>
    <w:rsid w:val="00F20FC1"/>
    <w:rsid w:val="00F20FE3"/>
    <w:rsid w:val="00F21107"/>
    <w:rsid w:val="00F2144F"/>
    <w:rsid w:val="00F21776"/>
    <w:rsid w:val="00F2302A"/>
    <w:rsid w:val="00F23D40"/>
    <w:rsid w:val="00F23EE4"/>
    <w:rsid w:val="00F2406E"/>
    <w:rsid w:val="00F2431C"/>
    <w:rsid w:val="00F244BB"/>
    <w:rsid w:val="00F255BE"/>
    <w:rsid w:val="00F25F61"/>
    <w:rsid w:val="00F26276"/>
    <w:rsid w:val="00F2683C"/>
    <w:rsid w:val="00F30B29"/>
    <w:rsid w:val="00F3137D"/>
    <w:rsid w:val="00F31672"/>
    <w:rsid w:val="00F32008"/>
    <w:rsid w:val="00F3200C"/>
    <w:rsid w:val="00F3285F"/>
    <w:rsid w:val="00F333FA"/>
    <w:rsid w:val="00F33624"/>
    <w:rsid w:val="00F34A87"/>
    <w:rsid w:val="00F377E7"/>
    <w:rsid w:val="00F403DE"/>
    <w:rsid w:val="00F40AEA"/>
    <w:rsid w:val="00F41621"/>
    <w:rsid w:val="00F41898"/>
    <w:rsid w:val="00F41E61"/>
    <w:rsid w:val="00F42D70"/>
    <w:rsid w:val="00F42E7C"/>
    <w:rsid w:val="00F43E53"/>
    <w:rsid w:val="00F4402A"/>
    <w:rsid w:val="00F44F1A"/>
    <w:rsid w:val="00F474D4"/>
    <w:rsid w:val="00F5026E"/>
    <w:rsid w:val="00F5143E"/>
    <w:rsid w:val="00F546B6"/>
    <w:rsid w:val="00F54BCA"/>
    <w:rsid w:val="00F56D28"/>
    <w:rsid w:val="00F60AB2"/>
    <w:rsid w:val="00F60F7D"/>
    <w:rsid w:val="00F61D46"/>
    <w:rsid w:val="00F6336B"/>
    <w:rsid w:val="00F63A5F"/>
    <w:rsid w:val="00F63AB4"/>
    <w:rsid w:val="00F66242"/>
    <w:rsid w:val="00F66404"/>
    <w:rsid w:val="00F6704B"/>
    <w:rsid w:val="00F700ED"/>
    <w:rsid w:val="00F709A2"/>
    <w:rsid w:val="00F7382A"/>
    <w:rsid w:val="00F740AF"/>
    <w:rsid w:val="00F75D37"/>
    <w:rsid w:val="00F75E9A"/>
    <w:rsid w:val="00F77288"/>
    <w:rsid w:val="00F813BB"/>
    <w:rsid w:val="00F81619"/>
    <w:rsid w:val="00F831FE"/>
    <w:rsid w:val="00F83FB1"/>
    <w:rsid w:val="00F851C1"/>
    <w:rsid w:val="00F85651"/>
    <w:rsid w:val="00F86EA7"/>
    <w:rsid w:val="00F86F86"/>
    <w:rsid w:val="00F90651"/>
    <w:rsid w:val="00F90D89"/>
    <w:rsid w:val="00F916CD"/>
    <w:rsid w:val="00F91D01"/>
    <w:rsid w:val="00F9237E"/>
    <w:rsid w:val="00F92CB1"/>
    <w:rsid w:val="00F93B4D"/>
    <w:rsid w:val="00F94214"/>
    <w:rsid w:val="00F94661"/>
    <w:rsid w:val="00F9560F"/>
    <w:rsid w:val="00F95BCC"/>
    <w:rsid w:val="00F97457"/>
    <w:rsid w:val="00F977BF"/>
    <w:rsid w:val="00FA1084"/>
    <w:rsid w:val="00FA1141"/>
    <w:rsid w:val="00FA1D4D"/>
    <w:rsid w:val="00FA370D"/>
    <w:rsid w:val="00FA61C4"/>
    <w:rsid w:val="00FA682C"/>
    <w:rsid w:val="00FB00B9"/>
    <w:rsid w:val="00FB0163"/>
    <w:rsid w:val="00FB033B"/>
    <w:rsid w:val="00FB0F8D"/>
    <w:rsid w:val="00FB14AC"/>
    <w:rsid w:val="00FB2609"/>
    <w:rsid w:val="00FB3565"/>
    <w:rsid w:val="00FB3830"/>
    <w:rsid w:val="00FB4472"/>
    <w:rsid w:val="00FB6E52"/>
    <w:rsid w:val="00FC09AB"/>
    <w:rsid w:val="00FC1F6F"/>
    <w:rsid w:val="00FC3344"/>
    <w:rsid w:val="00FC34D2"/>
    <w:rsid w:val="00FC39ED"/>
    <w:rsid w:val="00FC4D17"/>
    <w:rsid w:val="00FC553E"/>
    <w:rsid w:val="00FC55D8"/>
    <w:rsid w:val="00FC56CF"/>
    <w:rsid w:val="00FC6CB9"/>
    <w:rsid w:val="00FC7208"/>
    <w:rsid w:val="00FC7316"/>
    <w:rsid w:val="00FD07E0"/>
    <w:rsid w:val="00FD2B11"/>
    <w:rsid w:val="00FD35FE"/>
    <w:rsid w:val="00FD3CE4"/>
    <w:rsid w:val="00FD40CD"/>
    <w:rsid w:val="00FD4164"/>
    <w:rsid w:val="00FD749B"/>
    <w:rsid w:val="00FE045E"/>
    <w:rsid w:val="00FE0F72"/>
    <w:rsid w:val="00FE39F1"/>
    <w:rsid w:val="00FE4CF7"/>
    <w:rsid w:val="00FE505D"/>
    <w:rsid w:val="00FE5425"/>
    <w:rsid w:val="00FE54BA"/>
    <w:rsid w:val="00FE70A0"/>
    <w:rsid w:val="00FF05D0"/>
    <w:rsid w:val="00FF0AA4"/>
    <w:rsid w:val="00FF170D"/>
    <w:rsid w:val="00FF2A83"/>
    <w:rsid w:val="00FF3A34"/>
    <w:rsid w:val="00FF3FB5"/>
    <w:rsid w:val="00FF46B3"/>
    <w:rsid w:val="00FF52D7"/>
    <w:rsid w:val="00FF6BD0"/>
    <w:rsid w:val="00FF757A"/>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F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817E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91216"/>
    <w:rPr>
      <w:rFonts w:ascii="Courier New" w:hAnsi="Courier New" w:cs="Courier New"/>
    </w:rPr>
  </w:style>
  <w:style w:type="character" w:styleId="Hyperlink">
    <w:name w:val="Hyperlink"/>
    <w:basedOn w:val="DefaultParagraphFont"/>
    <w:uiPriority w:val="99"/>
    <w:rsid w:val="00B7054D"/>
    <w:rPr>
      <w:rFonts w:cs="Times New Roman"/>
      <w:color w:val="0000FF"/>
      <w:u w:val="single"/>
    </w:rPr>
  </w:style>
  <w:style w:type="paragraph" w:styleId="BalloonText">
    <w:name w:val="Balloon Text"/>
    <w:basedOn w:val="Normal"/>
    <w:link w:val="BalloonTextChar"/>
    <w:uiPriority w:val="99"/>
    <w:semiHidden/>
    <w:rsid w:val="00C863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1216"/>
    <w:rPr>
      <w:rFonts w:cs="Times New Roman"/>
      <w:sz w:val="2"/>
    </w:rPr>
  </w:style>
</w:styles>
</file>

<file path=word/webSettings.xml><?xml version="1.0" encoding="utf-8"?>
<w:webSettings xmlns:r="http://schemas.openxmlformats.org/officeDocument/2006/relationships" xmlns:w="http://schemas.openxmlformats.org/wordprocessingml/2006/main">
  <w:divs>
    <w:div w:id="929699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595</Words>
  <Characters>3749</Characters>
  <Application>Microsoft Office Outlook</Application>
  <DocSecurity>0</DocSecurity>
  <Lines>0</Lines>
  <Paragraphs>0</Paragraphs>
  <ScaleCrop>false</ScaleCrop>
  <Company>Österreichische Akademie der Wissenschaften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VISCOM/SCIRE</dc:title>
  <dc:subject>von 23. Jänner 2012, finale, autorisierte Version</dc:subject>
  <dc:creator>Mag.a Gabriele Rampl</dc:creator>
  <cp:keywords/>
  <dc:description/>
  <cp:lastModifiedBy>user</cp:lastModifiedBy>
  <cp:revision>2</cp:revision>
  <dcterms:created xsi:type="dcterms:W3CDTF">2012-02-03T01:12:00Z</dcterms:created>
  <dcterms:modified xsi:type="dcterms:W3CDTF">2012-02-03T01:12:00Z</dcterms:modified>
</cp:coreProperties>
</file>